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7643" w14:textId="77777777" w:rsidR="001C320C" w:rsidRDefault="001C320C" w:rsidP="001C320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Valencia College</w:t>
      </w:r>
    </w:p>
    <w:p w14:paraId="0427AACE" w14:textId="77777777" w:rsidR="001C320C" w:rsidRDefault="001C320C" w:rsidP="001C320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Science Division</w:t>
      </w:r>
    </w:p>
    <w:p w14:paraId="00D058BD" w14:textId="77777777" w:rsidR="001C320C" w:rsidRDefault="001C320C" w:rsidP="001C320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West Campus</w:t>
      </w:r>
    </w:p>
    <w:p w14:paraId="53E8EB1A" w14:textId="77777777" w:rsidR="001C320C" w:rsidRDefault="001C320C" w:rsidP="001C320C">
      <w:pPr>
        <w:spacing w:after="0" w:line="276" w:lineRule="auto"/>
        <w:jc w:val="center"/>
        <w:rPr>
          <w:rFonts w:ascii="Times New Roman" w:hAnsi="Times New Roman" w:cs="Times New Roman"/>
          <w:b/>
          <w:sz w:val="28"/>
          <w:szCs w:val="28"/>
        </w:rPr>
      </w:pPr>
    </w:p>
    <w:p w14:paraId="2990373D" w14:textId="241B10D2" w:rsidR="001C320C" w:rsidRDefault="00AF0CE4" w:rsidP="001C320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Spring 2023</w:t>
      </w:r>
      <w:r w:rsidR="001C320C">
        <w:rPr>
          <w:rFonts w:ascii="Times New Roman" w:hAnsi="Times New Roman" w:cs="Times New Roman"/>
          <w:b/>
          <w:sz w:val="28"/>
          <w:szCs w:val="28"/>
        </w:rPr>
        <w:t xml:space="preserve"> Syllabus </w:t>
      </w:r>
    </w:p>
    <w:p w14:paraId="1CA3E898" w14:textId="77777777" w:rsidR="001C320C" w:rsidRDefault="001C320C" w:rsidP="001C320C">
      <w:pPr>
        <w:spacing w:after="0" w:line="276" w:lineRule="auto"/>
        <w:jc w:val="center"/>
        <w:rPr>
          <w:rFonts w:ascii="Times New Roman" w:hAnsi="Times New Roman" w:cs="Times New Roman"/>
          <w:sz w:val="24"/>
          <w:szCs w:val="24"/>
        </w:rPr>
      </w:pPr>
    </w:p>
    <w:p w14:paraId="571EC2FE" w14:textId="77777777" w:rsidR="001C320C" w:rsidRDefault="001C320C" w:rsidP="001C320C">
      <w:pPr>
        <w:pStyle w:val="Title"/>
        <w:spacing w:line="360" w:lineRule="auto"/>
        <w:rPr>
          <w:rFonts w:ascii="Times New Roman" w:eastAsiaTheme="minorHAnsi" w:hAnsi="Times New Roman" w:cs="Times New Roman"/>
          <w:b/>
          <w:spacing w:val="0"/>
          <w:kern w:val="0"/>
          <w:sz w:val="28"/>
          <w:szCs w:val="28"/>
          <w:u w:val="single"/>
        </w:rPr>
      </w:pPr>
      <w:r>
        <w:rPr>
          <w:rFonts w:ascii="Times New Roman" w:eastAsiaTheme="minorHAnsi" w:hAnsi="Times New Roman" w:cs="Times New Roman"/>
          <w:b/>
          <w:spacing w:val="0"/>
          <w:kern w:val="0"/>
          <w:sz w:val="28"/>
          <w:szCs w:val="28"/>
          <w:u w:val="single"/>
        </w:rPr>
        <w:t>Course Information</w:t>
      </w:r>
    </w:p>
    <w:p w14:paraId="522B77D1" w14:textId="51D258A9" w:rsidR="001C320C" w:rsidRDefault="001C320C" w:rsidP="001C320C">
      <w:pPr>
        <w:spacing w:line="360" w:lineRule="auto"/>
        <w:rPr>
          <w:rFonts w:ascii="Times New Roman" w:hAnsi="Times New Roman" w:cs="Times New Roman"/>
          <w:sz w:val="24"/>
          <w:szCs w:val="24"/>
        </w:rPr>
      </w:pPr>
      <w:r>
        <w:rPr>
          <w:rFonts w:ascii="Times New Roman" w:hAnsi="Times New Roman" w:cs="Times New Roman"/>
          <w:b/>
          <w:sz w:val="24"/>
          <w:szCs w:val="24"/>
          <w:u w:val="single"/>
        </w:rPr>
        <w:t>Course</w:t>
      </w:r>
      <w:r>
        <w:rPr>
          <w:rFonts w:ascii="Times New Roman" w:hAnsi="Times New Roman" w:cs="Times New Roman"/>
          <w:sz w:val="24"/>
          <w:szCs w:val="24"/>
        </w:rPr>
        <w:t>: BSC 209</w:t>
      </w:r>
      <w:r w:rsidR="00C97572">
        <w:rPr>
          <w:rFonts w:ascii="Times New Roman" w:hAnsi="Times New Roman" w:cs="Times New Roman"/>
          <w:sz w:val="24"/>
          <w:szCs w:val="24"/>
        </w:rPr>
        <w:t>3</w:t>
      </w:r>
      <w:r>
        <w:rPr>
          <w:rFonts w:ascii="Times New Roman" w:hAnsi="Times New Roman" w:cs="Times New Roman"/>
          <w:sz w:val="24"/>
          <w:szCs w:val="24"/>
        </w:rPr>
        <w:t xml:space="preserve">C Human Anatomy and Physiology I (Lecture and Lab) </w:t>
      </w:r>
    </w:p>
    <w:p w14:paraId="68A07C31" w14:textId="5CC97F1E" w:rsidR="001C320C" w:rsidRPr="00A87698" w:rsidRDefault="001C320C" w:rsidP="001C320C">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CRN</w:t>
      </w:r>
      <w:r>
        <w:rPr>
          <w:rFonts w:ascii="Times New Roman" w:hAnsi="Times New Roman" w:cs="Times New Roman"/>
          <w:sz w:val="24"/>
          <w:szCs w:val="24"/>
        </w:rPr>
        <w:t xml:space="preserve">:  </w:t>
      </w:r>
      <w:r w:rsidR="00416ED5">
        <w:rPr>
          <w:rFonts w:ascii="Times New Roman" w:hAnsi="Times New Roman" w:cs="Times New Roman"/>
          <w:sz w:val="24"/>
          <w:szCs w:val="24"/>
        </w:rPr>
        <w:t>20058</w:t>
      </w:r>
    </w:p>
    <w:p w14:paraId="6FC959E3" w14:textId="77777777" w:rsidR="001C320C" w:rsidRDefault="001C320C" w:rsidP="001C320C">
      <w:pPr>
        <w:spacing w:line="276" w:lineRule="auto"/>
        <w:rPr>
          <w:rFonts w:ascii="Times New Roman" w:hAnsi="Times New Roman" w:cs="Times New Roman"/>
          <w:sz w:val="24"/>
          <w:szCs w:val="24"/>
        </w:rPr>
      </w:pPr>
      <w:r>
        <w:rPr>
          <w:rFonts w:ascii="Times New Roman" w:hAnsi="Times New Roman" w:cs="Times New Roman"/>
          <w:b/>
          <w:sz w:val="24"/>
          <w:szCs w:val="24"/>
          <w:u w:val="single"/>
        </w:rPr>
        <w:t>Instructor</w:t>
      </w:r>
      <w:r>
        <w:rPr>
          <w:rFonts w:ascii="Times New Roman" w:hAnsi="Times New Roman" w:cs="Times New Roman"/>
          <w:b/>
          <w:sz w:val="24"/>
          <w:szCs w:val="24"/>
        </w:rPr>
        <w:t>:</w:t>
      </w:r>
      <w:r>
        <w:rPr>
          <w:rFonts w:ascii="Times New Roman" w:hAnsi="Times New Roman" w:cs="Times New Roman"/>
          <w:sz w:val="24"/>
          <w:szCs w:val="24"/>
        </w:rPr>
        <w:t xml:space="preserve"> Dr. Eddie Santoyo, PT, DPT</w:t>
      </w:r>
    </w:p>
    <w:p w14:paraId="1A8A3D7F" w14:textId="77777777" w:rsidR="001C320C" w:rsidRDefault="001C320C" w:rsidP="001C320C">
      <w:pPr>
        <w:spacing w:line="276" w:lineRule="auto"/>
        <w:rPr>
          <w:rFonts w:ascii="Times New Roman" w:hAnsi="Times New Roman" w:cs="Times New Roman"/>
          <w:sz w:val="24"/>
          <w:szCs w:val="24"/>
        </w:rPr>
      </w:pPr>
      <w:r>
        <w:rPr>
          <w:rFonts w:ascii="Times New Roman" w:hAnsi="Times New Roman" w:cs="Times New Roman"/>
          <w:b/>
          <w:sz w:val="24"/>
          <w:szCs w:val="24"/>
          <w:u w:val="single"/>
        </w:rPr>
        <w:t>Email:</w:t>
      </w:r>
      <w:r>
        <w:rPr>
          <w:rFonts w:ascii="Times New Roman" w:hAnsi="Times New Roman" w:cs="Times New Roman"/>
          <w:sz w:val="24"/>
          <w:szCs w:val="24"/>
        </w:rPr>
        <w:t xml:space="preserve"> </w:t>
      </w:r>
      <w:hyperlink r:id="rId5" w:history="1">
        <w:r>
          <w:rPr>
            <w:rStyle w:val="Hyperlink"/>
            <w:rFonts w:ascii="Times New Roman" w:hAnsi="Times New Roman" w:cs="Times New Roman"/>
            <w:sz w:val="24"/>
            <w:szCs w:val="24"/>
          </w:rPr>
          <w:t>esantoyo@valenciacollege.edu</w:t>
        </w:r>
      </w:hyperlink>
      <w:r>
        <w:rPr>
          <w:rFonts w:ascii="Times New Roman" w:hAnsi="Times New Roman" w:cs="Times New Roman"/>
          <w:sz w:val="24"/>
          <w:szCs w:val="24"/>
        </w:rPr>
        <w:t xml:space="preserve">  </w:t>
      </w:r>
    </w:p>
    <w:p w14:paraId="6BD519B9" w14:textId="6948AEDD" w:rsidR="00803F9D" w:rsidRPr="00803F9D" w:rsidRDefault="001C320C" w:rsidP="001C320C">
      <w:pPr>
        <w:spacing w:line="276" w:lineRule="auto"/>
        <w:rPr>
          <w:rFonts w:ascii="Times New Roman" w:hAnsi="Times New Roman" w:cs="Times New Roman"/>
          <w:sz w:val="24"/>
          <w:szCs w:val="24"/>
        </w:rPr>
      </w:pPr>
      <w:r>
        <w:rPr>
          <w:rFonts w:ascii="Times New Roman" w:hAnsi="Times New Roman" w:cs="Times New Roman"/>
          <w:b/>
          <w:sz w:val="24"/>
          <w:szCs w:val="24"/>
          <w:u w:val="single"/>
        </w:rPr>
        <w:t>Credit hours</w:t>
      </w:r>
      <w:r>
        <w:rPr>
          <w:rFonts w:ascii="Times New Roman" w:hAnsi="Times New Roman" w:cs="Times New Roman"/>
          <w:b/>
          <w:sz w:val="24"/>
          <w:szCs w:val="24"/>
        </w:rPr>
        <w:t xml:space="preserve">: </w:t>
      </w:r>
      <w:r>
        <w:rPr>
          <w:rFonts w:ascii="Times New Roman" w:hAnsi="Times New Roman" w:cs="Times New Roman"/>
          <w:sz w:val="24"/>
          <w:szCs w:val="24"/>
        </w:rPr>
        <w:t xml:space="preserve"> 4</w:t>
      </w:r>
    </w:p>
    <w:p w14:paraId="1D014D6B" w14:textId="75ADBF9B" w:rsidR="00803F9D" w:rsidRDefault="001C320C" w:rsidP="001C320C">
      <w:pPr>
        <w:spacing w:line="276" w:lineRule="auto"/>
        <w:rPr>
          <w:rFonts w:ascii="Times New Roman" w:hAnsi="Times New Roman" w:cs="Times New Roman"/>
          <w:sz w:val="24"/>
          <w:szCs w:val="24"/>
        </w:rPr>
      </w:pPr>
      <w:r>
        <w:rPr>
          <w:rFonts w:ascii="Times New Roman" w:hAnsi="Times New Roman" w:cs="Times New Roman"/>
          <w:b/>
          <w:sz w:val="24"/>
          <w:szCs w:val="24"/>
          <w:u w:val="single"/>
        </w:rPr>
        <w:t>Meeting time and location</w:t>
      </w:r>
      <w:r>
        <w:rPr>
          <w:rFonts w:ascii="Times New Roman" w:hAnsi="Times New Roman" w:cs="Times New Roman"/>
          <w:sz w:val="24"/>
          <w:szCs w:val="24"/>
        </w:rPr>
        <w:t xml:space="preserve">: </w:t>
      </w:r>
      <w:r w:rsidR="00803F9D">
        <w:rPr>
          <w:rFonts w:ascii="Times New Roman" w:hAnsi="Times New Roman" w:cs="Times New Roman"/>
          <w:sz w:val="24"/>
          <w:szCs w:val="24"/>
        </w:rPr>
        <w:t>Hybrid learning</w:t>
      </w:r>
      <w:r w:rsidR="00ED59F1">
        <w:rPr>
          <w:rFonts w:ascii="Times New Roman" w:hAnsi="Times New Roman" w:cs="Times New Roman"/>
          <w:sz w:val="24"/>
          <w:szCs w:val="24"/>
        </w:rPr>
        <w:t xml:space="preserve">. </w:t>
      </w:r>
      <w:r w:rsidR="001D2B0E">
        <w:rPr>
          <w:rFonts w:ascii="Times New Roman" w:hAnsi="Times New Roman" w:cs="Times New Roman"/>
          <w:sz w:val="24"/>
          <w:szCs w:val="24"/>
        </w:rPr>
        <w:t xml:space="preserve">Face-to-Face meetings: </w:t>
      </w:r>
      <w:r w:rsidR="00803F9D">
        <w:rPr>
          <w:rFonts w:ascii="Times New Roman" w:hAnsi="Times New Roman" w:cs="Times New Roman"/>
          <w:sz w:val="24"/>
          <w:szCs w:val="24"/>
        </w:rPr>
        <w:t>Fridays 1:</w:t>
      </w:r>
      <w:r w:rsidR="00803F9D" w:rsidRPr="00803F9D">
        <w:rPr>
          <w:rFonts w:ascii="Times New Roman" w:hAnsi="Times New Roman" w:cs="Times New Roman"/>
          <w:sz w:val="24"/>
          <w:szCs w:val="24"/>
        </w:rPr>
        <w:t>00pm–</w:t>
      </w:r>
      <w:r w:rsidR="00803F9D">
        <w:rPr>
          <w:rFonts w:ascii="Times New Roman" w:hAnsi="Times New Roman" w:cs="Times New Roman"/>
          <w:sz w:val="24"/>
          <w:szCs w:val="24"/>
        </w:rPr>
        <w:t>3:45pm</w:t>
      </w:r>
      <w:r w:rsidR="00803F9D" w:rsidRPr="00803F9D">
        <w:rPr>
          <w:rFonts w:ascii="Times New Roman" w:hAnsi="Times New Roman" w:cs="Times New Roman"/>
          <w:sz w:val="24"/>
          <w:szCs w:val="24"/>
        </w:rPr>
        <w:t xml:space="preserve"> HSB–Room 1</w:t>
      </w:r>
      <w:r w:rsidR="00EF002A">
        <w:rPr>
          <w:rFonts w:ascii="Times New Roman" w:hAnsi="Times New Roman" w:cs="Times New Roman"/>
          <w:sz w:val="24"/>
          <w:szCs w:val="24"/>
        </w:rPr>
        <w:t>41</w:t>
      </w:r>
      <w:r w:rsidR="001D2B0E">
        <w:rPr>
          <w:rFonts w:ascii="Times New Roman" w:hAnsi="Times New Roman" w:cs="Times New Roman"/>
          <w:sz w:val="24"/>
          <w:szCs w:val="24"/>
        </w:rPr>
        <w:t xml:space="preserve">. Online assignments and lectures: </w:t>
      </w:r>
      <w:r w:rsidR="00ED59F1">
        <w:rPr>
          <w:rFonts w:ascii="Times New Roman" w:hAnsi="Times New Roman" w:cs="Times New Roman"/>
          <w:sz w:val="24"/>
          <w:szCs w:val="24"/>
        </w:rPr>
        <w:t>Canvas</w:t>
      </w:r>
      <w:r w:rsidR="001D2B0E">
        <w:rPr>
          <w:rFonts w:ascii="Times New Roman" w:hAnsi="Times New Roman" w:cs="Times New Roman"/>
          <w:sz w:val="24"/>
          <w:szCs w:val="24"/>
        </w:rPr>
        <w:t xml:space="preserve"> learning management system</w:t>
      </w:r>
    </w:p>
    <w:p w14:paraId="73103196" w14:textId="5AFD5DE9" w:rsidR="001C320C" w:rsidRDefault="001C320C" w:rsidP="001C320C">
      <w:pPr>
        <w:spacing w:line="276" w:lineRule="auto"/>
        <w:rPr>
          <w:rFonts w:ascii="Times New Roman" w:hAnsi="Times New Roman" w:cs="Times New Roman"/>
          <w:b/>
          <w:sz w:val="24"/>
          <w:szCs w:val="24"/>
        </w:rPr>
      </w:pPr>
      <w:r>
        <w:rPr>
          <w:rFonts w:ascii="Times New Roman" w:hAnsi="Times New Roman" w:cs="Times New Roman"/>
          <w:b/>
          <w:sz w:val="24"/>
          <w:szCs w:val="24"/>
          <w:u w:val="single"/>
        </w:rPr>
        <w:t>Required textbooks</w:t>
      </w:r>
      <w:r>
        <w:rPr>
          <w:rFonts w:ascii="Times New Roman" w:hAnsi="Times New Roman" w:cs="Times New Roman"/>
          <w:b/>
          <w:sz w:val="24"/>
          <w:szCs w:val="24"/>
        </w:rPr>
        <w:t xml:space="preserve"> / </w:t>
      </w:r>
      <w:r>
        <w:rPr>
          <w:rFonts w:ascii="Times New Roman" w:hAnsi="Times New Roman" w:cs="Times New Roman"/>
          <w:b/>
          <w:sz w:val="24"/>
          <w:szCs w:val="24"/>
          <w:u w:val="single"/>
        </w:rPr>
        <w:t>Course materials</w:t>
      </w:r>
      <w:r>
        <w:rPr>
          <w:rFonts w:ascii="Times New Roman" w:hAnsi="Times New Roman" w:cs="Times New Roman"/>
          <w:b/>
          <w:sz w:val="24"/>
          <w:szCs w:val="24"/>
        </w:rPr>
        <w:t>:</w:t>
      </w:r>
    </w:p>
    <w:p w14:paraId="4F4B4DC3" w14:textId="645ABB53" w:rsidR="001C320C" w:rsidRDefault="001C320C" w:rsidP="001C320C">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Instructor’s lecture notes available through Canvas</w:t>
      </w:r>
      <w:r w:rsidR="001D2B0E">
        <w:rPr>
          <w:rFonts w:ascii="Times New Roman" w:hAnsi="Times New Roman" w:cs="Times New Roman"/>
          <w:sz w:val="24"/>
          <w:szCs w:val="24"/>
        </w:rPr>
        <w:t xml:space="preserve"> learning management system</w:t>
      </w:r>
    </w:p>
    <w:p w14:paraId="16F31EDD" w14:textId="77777777" w:rsidR="001C320C" w:rsidRDefault="001C320C" w:rsidP="001C320C">
      <w:pPr>
        <w:pStyle w:val="ListParagraph"/>
        <w:numPr>
          <w:ilvl w:val="0"/>
          <w:numId w:val="11"/>
        </w:numPr>
        <w:spacing w:line="276" w:lineRule="auto"/>
        <w:jc w:val="both"/>
        <w:rPr>
          <w:rFonts w:ascii="Times New Roman" w:hAnsi="Times New Roman" w:cs="Times New Roman"/>
          <w:sz w:val="24"/>
          <w:szCs w:val="24"/>
        </w:rPr>
      </w:pPr>
      <w:r w:rsidRPr="00AD0FA4">
        <w:rPr>
          <w:rFonts w:ascii="Times New Roman" w:hAnsi="Times New Roman" w:cs="Times New Roman"/>
          <w:sz w:val="24"/>
          <w:szCs w:val="24"/>
        </w:rPr>
        <w:t>Principles of Anatomy &amp; Physiology 16e with only Wiley PLUS 2 Semester Access (does not include loose-leaf text) ISBN: 9781119704607</w:t>
      </w:r>
    </w:p>
    <w:p w14:paraId="07F3C2C7" w14:textId="77777777" w:rsidR="001C320C" w:rsidRDefault="001C320C" w:rsidP="001C320C">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Recommended textbooks:</w:t>
      </w:r>
    </w:p>
    <w:p w14:paraId="3EC699E8" w14:textId="77777777" w:rsidR="001C320C" w:rsidRDefault="001C320C" w:rsidP="001C320C">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Clemente D, Carmine. Anatomy: A regional atlas of the human body.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Lippincott, Williams, and Wilkins.</w:t>
      </w:r>
    </w:p>
    <w:p w14:paraId="640B3837" w14:textId="77777777" w:rsidR="001C320C" w:rsidRDefault="001C320C" w:rsidP="001C320C">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Guyton A, Hall J. Textbook of Medical Physiology.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Saunders Elsevier</w:t>
      </w:r>
    </w:p>
    <w:p w14:paraId="1D787524" w14:textId="77777777" w:rsidR="001C320C" w:rsidRDefault="001C320C" w:rsidP="001C320C">
      <w:pPr>
        <w:pStyle w:val="ListParagraph"/>
        <w:spacing w:after="0" w:line="276" w:lineRule="auto"/>
        <w:rPr>
          <w:rFonts w:ascii="Times New Roman" w:hAnsi="Times New Roman" w:cs="Times New Roman"/>
          <w:sz w:val="24"/>
          <w:szCs w:val="24"/>
        </w:rPr>
      </w:pPr>
    </w:p>
    <w:p w14:paraId="6071C055" w14:textId="77777777" w:rsidR="00ED59F1" w:rsidRDefault="00ED59F1" w:rsidP="00ED59F1">
      <w:pPr>
        <w:spacing w:line="276" w:lineRule="auto"/>
        <w:rPr>
          <w:rFonts w:ascii="Times New Roman" w:hAnsi="Times New Roman" w:cs="Times New Roman"/>
          <w:sz w:val="24"/>
          <w:szCs w:val="24"/>
        </w:rPr>
      </w:pPr>
      <w:r w:rsidRPr="00ED59F1">
        <w:rPr>
          <w:rFonts w:ascii="Times New Roman" w:hAnsi="Times New Roman" w:cs="Times New Roman"/>
          <w:b/>
          <w:sz w:val="24"/>
          <w:szCs w:val="24"/>
          <w:u w:val="single"/>
        </w:rPr>
        <w:t>C</w:t>
      </w:r>
      <w:r>
        <w:rPr>
          <w:rFonts w:ascii="Times New Roman" w:hAnsi="Times New Roman" w:cs="Times New Roman"/>
          <w:b/>
          <w:sz w:val="24"/>
          <w:szCs w:val="24"/>
          <w:u w:val="single"/>
        </w:rPr>
        <w:t>ourse description</w:t>
      </w:r>
      <w:r w:rsidRPr="00803F9D">
        <w:rPr>
          <w:rFonts w:ascii="Times New Roman" w:hAnsi="Times New Roman" w:cs="Times New Roman"/>
          <w:sz w:val="24"/>
          <w:szCs w:val="24"/>
        </w:rPr>
        <w:t>:</w:t>
      </w:r>
      <w:r>
        <w:rPr>
          <w:rFonts w:ascii="Times New Roman" w:hAnsi="Times New Roman" w:cs="Times New Roman"/>
          <w:sz w:val="24"/>
          <w:szCs w:val="24"/>
        </w:rPr>
        <w:t xml:space="preserve"> </w:t>
      </w:r>
      <w:r w:rsidRPr="00803F9D">
        <w:rPr>
          <w:rFonts w:ascii="Times New Roman" w:hAnsi="Times New Roman" w:cs="Times New Roman"/>
          <w:sz w:val="24"/>
          <w:szCs w:val="24"/>
        </w:rPr>
        <w:t>This</w:t>
      </w:r>
      <w:r>
        <w:rPr>
          <w:rFonts w:ascii="Times New Roman" w:hAnsi="Times New Roman" w:cs="Times New Roman"/>
          <w:sz w:val="24"/>
          <w:szCs w:val="24"/>
        </w:rPr>
        <w:t xml:space="preserve"> </w:t>
      </w:r>
      <w:r w:rsidRPr="00803F9D">
        <w:rPr>
          <w:rFonts w:ascii="Times New Roman" w:hAnsi="Times New Roman" w:cs="Times New Roman"/>
          <w:sz w:val="24"/>
          <w:szCs w:val="24"/>
        </w:rPr>
        <w:t>is the first half of a two-semester course dealing with the structure and function of the</w:t>
      </w:r>
      <w:r>
        <w:rPr>
          <w:rFonts w:ascii="Times New Roman" w:hAnsi="Times New Roman" w:cs="Times New Roman"/>
          <w:sz w:val="24"/>
          <w:szCs w:val="24"/>
        </w:rPr>
        <w:t xml:space="preserve"> </w:t>
      </w:r>
      <w:r w:rsidRPr="00803F9D">
        <w:rPr>
          <w:rFonts w:ascii="Times New Roman" w:hAnsi="Times New Roman" w:cs="Times New Roman"/>
          <w:sz w:val="24"/>
          <w:szCs w:val="24"/>
        </w:rPr>
        <w:t>human body using a systems approach, examining each organ system at the cellular, tissue,</w:t>
      </w:r>
      <w:r>
        <w:rPr>
          <w:rFonts w:ascii="Times New Roman" w:hAnsi="Times New Roman" w:cs="Times New Roman"/>
          <w:sz w:val="24"/>
          <w:szCs w:val="24"/>
        </w:rPr>
        <w:t xml:space="preserve"> </w:t>
      </w:r>
      <w:r w:rsidRPr="00803F9D">
        <w:rPr>
          <w:rFonts w:ascii="Times New Roman" w:hAnsi="Times New Roman" w:cs="Times New Roman"/>
          <w:sz w:val="24"/>
          <w:szCs w:val="24"/>
        </w:rPr>
        <w:t>organ, and system levels. The structure and function of the integumentary, skeletal, muscula</w:t>
      </w:r>
      <w:r>
        <w:rPr>
          <w:rFonts w:ascii="Times New Roman" w:hAnsi="Times New Roman" w:cs="Times New Roman"/>
          <w:sz w:val="24"/>
          <w:szCs w:val="24"/>
        </w:rPr>
        <w:t>r,</w:t>
      </w:r>
      <w:r w:rsidRPr="00803F9D">
        <w:rPr>
          <w:rFonts w:ascii="Times New Roman" w:hAnsi="Times New Roman" w:cs="Times New Roman"/>
          <w:sz w:val="24"/>
          <w:szCs w:val="24"/>
        </w:rPr>
        <w:t xml:space="preserve"> nervous systems and organs of special senses are emphasized. </w:t>
      </w:r>
    </w:p>
    <w:p w14:paraId="0DCB0C6D" w14:textId="0F97D942" w:rsidR="00ED59F1" w:rsidRDefault="00ED59F1" w:rsidP="00ED59F1">
      <w:pPr>
        <w:spacing w:line="276" w:lineRule="auto"/>
        <w:rPr>
          <w:rFonts w:ascii="Times New Roman" w:hAnsi="Times New Roman" w:cs="Times New Roman"/>
          <w:sz w:val="24"/>
          <w:szCs w:val="24"/>
        </w:rPr>
      </w:pPr>
      <w:r>
        <w:rPr>
          <w:rFonts w:ascii="Times New Roman" w:hAnsi="Times New Roman" w:cs="Times New Roman"/>
          <w:b/>
          <w:sz w:val="24"/>
          <w:szCs w:val="24"/>
          <w:u w:val="single"/>
        </w:rPr>
        <w:t>Prerequisites</w:t>
      </w:r>
      <w:r w:rsidRPr="00803F9D">
        <w:rPr>
          <w:rFonts w:ascii="Times New Roman" w:hAnsi="Times New Roman" w:cs="Times New Roman"/>
          <w:sz w:val="24"/>
          <w:szCs w:val="24"/>
        </w:rPr>
        <w:t>:</w:t>
      </w:r>
      <w:r>
        <w:rPr>
          <w:rFonts w:ascii="Times New Roman" w:hAnsi="Times New Roman" w:cs="Times New Roman"/>
          <w:sz w:val="24"/>
          <w:szCs w:val="24"/>
        </w:rPr>
        <w:t xml:space="preserve"> </w:t>
      </w:r>
      <w:r w:rsidRPr="00803F9D">
        <w:rPr>
          <w:rFonts w:ascii="Times New Roman" w:hAnsi="Times New Roman" w:cs="Times New Roman"/>
          <w:sz w:val="24"/>
          <w:szCs w:val="24"/>
        </w:rPr>
        <w:t>Satisfactory completion of all mandated courses in reading, mathematics, English, and English</w:t>
      </w:r>
      <w:r>
        <w:rPr>
          <w:rFonts w:ascii="Times New Roman" w:hAnsi="Times New Roman" w:cs="Times New Roman"/>
          <w:sz w:val="24"/>
          <w:szCs w:val="24"/>
        </w:rPr>
        <w:t xml:space="preserve"> </w:t>
      </w:r>
      <w:r w:rsidRPr="00803F9D">
        <w:rPr>
          <w:rFonts w:ascii="Times New Roman" w:hAnsi="Times New Roman" w:cs="Times New Roman"/>
          <w:sz w:val="24"/>
          <w:szCs w:val="24"/>
        </w:rPr>
        <w:t>for Academic Purposes and a minimum grade of C in BSC 1010C or departmental approval</w:t>
      </w:r>
      <w:r w:rsidR="0011454B">
        <w:rPr>
          <w:rFonts w:ascii="Times New Roman" w:hAnsi="Times New Roman" w:cs="Times New Roman"/>
          <w:sz w:val="24"/>
          <w:szCs w:val="24"/>
        </w:rPr>
        <w:t>.</w:t>
      </w:r>
    </w:p>
    <w:p w14:paraId="6E188A2A" w14:textId="77777777" w:rsidR="00130CA5" w:rsidRDefault="00130CA5" w:rsidP="001C320C">
      <w:pPr>
        <w:spacing w:after="4" w:line="276" w:lineRule="auto"/>
        <w:ind w:left="-5"/>
        <w:rPr>
          <w:rFonts w:ascii="Times New Roman" w:hAnsi="Times New Roman" w:cs="Times New Roman"/>
          <w:b/>
          <w:sz w:val="24"/>
          <w:szCs w:val="24"/>
          <w:u w:val="single"/>
        </w:rPr>
      </w:pPr>
    </w:p>
    <w:p w14:paraId="50108027" w14:textId="77777777" w:rsidR="00130CA5" w:rsidRDefault="00130CA5" w:rsidP="001C320C">
      <w:pPr>
        <w:spacing w:after="4" w:line="276" w:lineRule="auto"/>
        <w:ind w:left="-5"/>
        <w:rPr>
          <w:rFonts w:ascii="Times New Roman" w:hAnsi="Times New Roman" w:cs="Times New Roman"/>
          <w:b/>
          <w:sz w:val="24"/>
          <w:szCs w:val="24"/>
          <w:u w:val="single"/>
        </w:rPr>
      </w:pPr>
    </w:p>
    <w:p w14:paraId="43C39C5F" w14:textId="77777777" w:rsidR="00130CA5" w:rsidRDefault="00130CA5" w:rsidP="001C320C">
      <w:pPr>
        <w:spacing w:after="4" w:line="276" w:lineRule="auto"/>
        <w:ind w:left="-5"/>
        <w:rPr>
          <w:rFonts w:ascii="Times New Roman" w:hAnsi="Times New Roman" w:cs="Times New Roman"/>
          <w:b/>
          <w:sz w:val="24"/>
          <w:szCs w:val="24"/>
          <w:u w:val="single"/>
        </w:rPr>
      </w:pPr>
    </w:p>
    <w:p w14:paraId="6D23B918" w14:textId="241138FA" w:rsidR="001C320C" w:rsidRDefault="001C320C" w:rsidP="001C320C">
      <w:pPr>
        <w:spacing w:after="4" w:line="276" w:lineRule="auto"/>
        <w:ind w:left="-5"/>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Valencia Student Core Competencies:  </w:t>
      </w:r>
    </w:p>
    <w:p w14:paraId="0E80D259" w14:textId="77777777" w:rsidR="001C320C" w:rsidRDefault="001C320C" w:rsidP="001C320C">
      <w:pPr>
        <w:pStyle w:val="ListParagraph"/>
        <w:numPr>
          <w:ilvl w:val="0"/>
          <w:numId w:val="12"/>
        </w:numPr>
        <w:spacing w:after="5" w:line="276" w:lineRule="auto"/>
        <w:ind w:left="360" w:right="258"/>
        <w:jc w:val="both"/>
        <w:rPr>
          <w:rFonts w:ascii="Times New Roman" w:hAnsi="Times New Roman" w:cs="Times New Roman"/>
          <w:sz w:val="24"/>
          <w:szCs w:val="24"/>
        </w:rPr>
      </w:pPr>
      <w:r>
        <w:rPr>
          <w:rFonts w:ascii="Times New Roman" w:hAnsi="Times New Roman" w:cs="Times New Roman"/>
          <w:b/>
          <w:bCs/>
          <w:sz w:val="24"/>
          <w:szCs w:val="24"/>
        </w:rPr>
        <w:t>Think</w:t>
      </w:r>
      <w:r>
        <w:rPr>
          <w:rFonts w:ascii="Times New Roman" w:hAnsi="Times New Roman" w:cs="Times New Roman"/>
          <w:sz w:val="24"/>
          <w:szCs w:val="24"/>
        </w:rPr>
        <w:t xml:space="preserve">: clearly, critically, and creatively.  </w:t>
      </w:r>
    </w:p>
    <w:p w14:paraId="7F124C50" w14:textId="77777777" w:rsidR="001C320C" w:rsidRDefault="001C320C" w:rsidP="001C320C">
      <w:pPr>
        <w:pStyle w:val="ListParagraph"/>
        <w:numPr>
          <w:ilvl w:val="0"/>
          <w:numId w:val="12"/>
        </w:numPr>
        <w:spacing w:after="5" w:line="276" w:lineRule="auto"/>
        <w:ind w:left="360" w:right="258"/>
        <w:jc w:val="both"/>
        <w:rPr>
          <w:rFonts w:ascii="Times New Roman" w:hAnsi="Times New Roman" w:cs="Times New Roman"/>
          <w:sz w:val="24"/>
          <w:szCs w:val="24"/>
        </w:rPr>
      </w:pPr>
      <w:r>
        <w:rPr>
          <w:rFonts w:ascii="Times New Roman" w:hAnsi="Times New Roman" w:cs="Times New Roman"/>
          <w:b/>
          <w:bCs/>
          <w:sz w:val="24"/>
          <w:szCs w:val="24"/>
        </w:rPr>
        <w:t>Value</w:t>
      </w:r>
      <w:r>
        <w:rPr>
          <w:rFonts w:ascii="Times New Roman" w:hAnsi="Times New Roman" w:cs="Times New Roman"/>
          <w:sz w:val="24"/>
          <w:szCs w:val="24"/>
        </w:rPr>
        <w:t xml:space="preserve">: make reasoned value judgment and responsible commitments. </w:t>
      </w:r>
    </w:p>
    <w:p w14:paraId="7C068ACD" w14:textId="77777777" w:rsidR="001C320C" w:rsidRDefault="001C320C" w:rsidP="001C320C">
      <w:pPr>
        <w:pStyle w:val="ListParagraph"/>
        <w:numPr>
          <w:ilvl w:val="0"/>
          <w:numId w:val="12"/>
        </w:numPr>
        <w:spacing w:after="5" w:line="276" w:lineRule="auto"/>
        <w:ind w:left="360" w:right="258"/>
        <w:jc w:val="both"/>
        <w:rPr>
          <w:rFonts w:ascii="Times New Roman" w:hAnsi="Times New Roman" w:cs="Times New Roman"/>
          <w:sz w:val="24"/>
          <w:szCs w:val="24"/>
        </w:rPr>
      </w:pPr>
      <w:r>
        <w:rPr>
          <w:rFonts w:ascii="Times New Roman" w:hAnsi="Times New Roman" w:cs="Times New Roman"/>
          <w:b/>
          <w:bCs/>
          <w:sz w:val="24"/>
          <w:szCs w:val="24"/>
        </w:rPr>
        <w:t>Communicate</w:t>
      </w:r>
      <w:r>
        <w:rPr>
          <w:rFonts w:ascii="Times New Roman" w:hAnsi="Times New Roman" w:cs="Times New Roman"/>
          <w:sz w:val="24"/>
          <w:szCs w:val="24"/>
        </w:rPr>
        <w:t>: with different audiences and using varied means.</w:t>
      </w:r>
    </w:p>
    <w:p w14:paraId="2207D07D" w14:textId="3E824632" w:rsidR="001C320C" w:rsidRDefault="001C320C" w:rsidP="001C320C">
      <w:pPr>
        <w:pStyle w:val="ListParagraph"/>
        <w:numPr>
          <w:ilvl w:val="0"/>
          <w:numId w:val="12"/>
        </w:numPr>
        <w:spacing w:after="5" w:line="276" w:lineRule="auto"/>
        <w:ind w:left="360" w:right="258"/>
        <w:jc w:val="both"/>
        <w:rPr>
          <w:rFonts w:ascii="Times New Roman" w:hAnsi="Times New Roman" w:cs="Times New Roman"/>
          <w:sz w:val="24"/>
          <w:szCs w:val="24"/>
        </w:rPr>
      </w:pPr>
      <w:r>
        <w:rPr>
          <w:rFonts w:ascii="Times New Roman" w:hAnsi="Times New Roman" w:cs="Times New Roman"/>
          <w:b/>
          <w:bCs/>
          <w:sz w:val="24"/>
          <w:szCs w:val="24"/>
        </w:rPr>
        <w:t>Act</w:t>
      </w:r>
      <w:r>
        <w:rPr>
          <w:rFonts w:ascii="Times New Roman" w:hAnsi="Times New Roman" w:cs="Times New Roman"/>
          <w:sz w:val="24"/>
          <w:szCs w:val="24"/>
        </w:rPr>
        <w:t>: purposefully, reflectively, and responsibly</w:t>
      </w:r>
    </w:p>
    <w:p w14:paraId="26CBC482" w14:textId="77777777" w:rsidR="00FF7E26" w:rsidRDefault="00FF7E26" w:rsidP="00FF7E26">
      <w:pPr>
        <w:pStyle w:val="ListParagraph"/>
        <w:spacing w:after="5" w:line="276" w:lineRule="auto"/>
        <w:ind w:left="360" w:right="258"/>
        <w:jc w:val="both"/>
        <w:rPr>
          <w:rFonts w:ascii="Times New Roman" w:hAnsi="Times New Roman" w:cs="Times New Roman"/>
          <w:sz w:val="24"/>
          <w:szCs w:val="24"/>
        </w:rPr>
      </w:pPr>
    </w:p>
    <w:p w14:paraId="165BDE32" w14:textId="77777777" w:rsidR="001C320C" w:rsidRDefault="001C320C" w:rsidP="001C320C">
      <w:pPr>
        <w:pStyle w:val="Title"/>
        <w:spacing w:line="360" w:lineRule="auto"/>
        <w:rPr>
          <w:rFonts w:ascii="Times New Roman" w:eastAsiaTheme="minorHAnsi" w:hAnsi="Times New Roman" w:cs="Times New Roman"/>
          <w:b/>
          <w:bCs/>
          <w:spacing w:val="0"/>
          <w:kern w:val="0"/>
          <w:sz w:val="28"/>
          <w:szCs w:val="28"/>
          <w:u w:val="single"/>
        </w:rPr>
      </w:pPr>
      <w:r>
        <w:rPr>
          <w:rFonts w:ascii="Times New Roman" w:eastAsiaTheme="minorHAnsi" w:hAnsi="Times New Roman" w:cs="Times New Roman"/>
          <w:b/>
          <w:bCs/>
          <w:spacing w:val="0"/>
          <w:kern w:val="0"/>
          <w:sz w:val="28"/>
          <w:szCs w:val="28"/>
          <w:u w:val="single"/>
        </w:rPr>
        <w:t>Course Policies</w:t>
      </w:r>
    </w:p>
    <w:p w14:paraId="661821F4" w14:textId="59892046" w:rsidR="00B0117E" w:rsidRPr="00130CA5" w:rsidRDefault="001C320C" w:rsidP="00130CA5">
      <w:pPr>
        <w:spacing w:line="276" w:lineRule="auto"/>
        <w:rPr>
          <w:rFonts w:ascii="Times New Roman" w:hAnsi="Times New Roman" w:cs="Times New Roman"/>
          <w:sz w:val="24"/>
          <w:szCs w:val="24"/>
        </w:rPr>
      </w:pPr>
      <w:r>
        <w:rPr>
          <w:rFonts w:ascii="Times New Roman" w:hAnsi="Times New Roman" w:cs="Times New Roman"/>
          <w:b/>
          <w:sz w:val="24"/>
          <w:szCs w:val="24"/>
          <w:u w:val="single"/>
        </w:rPr>
        <w:t>Attendance:</w:t>
      </w:r>
      <w:r>
        <w:rPr>
          <w:rFonts w:ascii="Times New Roman" w:hAnsi="Times New Roman" w:cs="Times New Roman"/>
          <w:sz w:val="24"/>
          <w:szCs w:val="24"/>
        </w:rPr>
        <w:t xml:space="preserve">  This is a</w:t>
      </w:r>
      <w:r w:rsidR="00CE739B">
        <w:rPr>
          <w:rFonts w:ascii="Times New Roman" w:hAnsi="Times New Roman" w:cs="Times New Roman"/>
          <w:sz w:val="24"/>
          <w:szCs w:val="24"/>
        </w:rPr>
        <w:t xml:space="preserve"> hybrid</w:t>
      </w:r>
      <w:r>
        <w:rPr>
          <w:rFonts w:ascii="Times New Roman" w:hAnsi="Times New Roman" w:cs="Times New Roman"/>
          <w:sz w:val="24"/>
          <w:szCs w:val="24"/>
        </w:rPr>
        <w:t xml:space="preserve"> class. </w:t>
      </w:r>
      <w:r w:rsidR="00B0117E">
        <w:rPr>
          <w:rFonts w:ascii="Times New Roman" w:hAnsi="Times New Roman" w:cs="Times New Roman"/>
          <w:sz w:val="24"/>
          <w:szCs w:val="24"/>
        </w:rPr>
        <w:t xml:space="preserve">Attendance is mandatory to our </w:t>
      </w:r>
      <w:r w:rsidR="00130CA5">
        <w:rPr>
          <w:rFonts w:ascii="Times New Roman" w:hAnsi="Times New Roman" w:cs="Times New Roman"/>
          <w:sz w:val="24"/>
          <w:szCs w:val="24"/>
        </w:rPr>
        <w:t xml:space="preserve">class </w:t>
      </w:r>
      <w:r w:rsidR="00B0117E">
        <w:rPr>
          <w:rFonts w:ascii="Times New Roman" w:hAnsi="Times New Roman" w:cs="Times New Roman"/>
          <w:sz w:val="24"/>
          <w:szCs w:val="24"/>
        </w:rPr>
        <w:t xml:space="preserve">meetings. </w:t>
      </w:r>
      <w:r>
        <w:rPr>
          <w:rFonts w:ascii="Times New Roman" w:hAnsi="Times New Roman" w:cs="Times New Roman"/>
          <w:sz w:val="24"/>
          <w:szCs w:val="24"/>
        </w:rPr>
        <w:t xml:space="preserve">Students are expected to attend all the </w:t>
      </w:r>
      <w:r w:rsidR="00CE739B">
        <w:rPr>
          <w:rFonts w:ascii="Times New Roman" w:hAnsi="Times New Roman" w:cs="Times New Roman"/>
          <w:sz w:val="24"/>
          <w:szCs w:val="24"/>
        </w:rPr>
        <w:t>face</w:t>
      </w:r>
      <w:r w:rsidR="00130CA5">
        <w:rPr>
          <w:rFonts w:ascii="Times New Roman" w:hAnsi="Times New Roman" w:cs="Times New Roman"/>
          <w:sz w:val="24"/>
          <w:szCs w:val="24"/>
        </w:rPr>
        <w:t>-</w:t>
      </w:r>
      <w:r w:rsidR="00CE739B">
        <w:rPr>
          <w:rFonts w:ascii="Times New Roman" w:hAnsi="Times New Roman" w:cs="Times New Roman"/>
          <w:sz w:val="24"/>
          <w:szCs w:val="24"/>
        </w:rPr>
        <w:t>to</w:t>
      </w:r>
      <w:r w:rsidR="00130CA5">
        <w:rPr>
          <w:rFonts w:ascii="Times New Roman" w:hAnsi="Times New Roman" w:cs="Times New Roman"/>
          <w:sz w:val="24"/>
          <w:szCs w:val="24"/>
        </w:rPr>
        <w:t>-</w:t>
      </w:r>
      <w:r w:rsidR="00CE739B">
        <w:rPr>
          <w:rFonts w:ascii="Times New Roman" w:hAnsi="Times New Roman" w:cs="Times New Roman"/>
          <w:sz w:val="24"/>
          <w:szCs w:val="24"/>
        </w:rPr>
        <w:t xml:space="preserve">face </w:t>
      </w:r>
      <w:r w:rsidR="00393204">
        <w:rPr>
          <w:rFonts w:ascii="Times New Roman" w:hAnsi="Times New Roman" w:cs="Times New Roman"/>
          <w:sz w:val="24"/>
          <w:szCs w:val="24"/>
        </w:rPr>
        <w:t>meetings</w:t>
      </w:r>
      <w:r w:rsidR="00CE739B">
        <w:rPr>
          <w:rFonts w:ascii="Times New Roman" w:hAnsi="Times New Roman" w:cs="Times New Roman"/>
          <w:sz w:val="24"/>
          <w:szCs w:val="24"/>
        </w:rPr>
        <w:t xml:space="preserve"> as well as submit all the </w:t>
      </w:r>
      <w:r>
        <w:rPr>
          <w:rFonts w:ascii="Times New Roman" w:hAnsi="Times New Roman" w:cs="Times New Roman"/>
          <w:sz w:val="24"/>
          <w:szCs w:val="24"/>
        </w:rPr>
        <w:t xml:space="preserve">online </w:t>
      </w:r>
      <w:r w:rsidR="00CE739B">
        <w:rPr>
          <w:rFonts w:ascii="Times New Roman" w:hAnsi="Times New Roman" w:cs="Times New Roman"/>
          <w:sz w:val="24"/>
          <w:szCs w:val="24"/>
        </w:rPr>
        <w:t xml:space="preserve">assignments before the due date. </w:t>
      </w:r>
      <w:r>
        <w:rPr>
          <w:rFonts w:ascii="Times New Roman" w:hAnsi="Times New Roman" w:cs="Times New Roman"/>
          <w:sz w:val="24"/>
          <w:szCs w:val="24"/>
        </w:rPr>
        <w:t xml:space="preserve">Assignments and assessments will not be re-scheduled. </w:t>
      </w:r>
      <w:r w:rsidR="00B0117E" w:rsidRPr="00130CA5">
        <w:rPr>
          <w:rFonts w:ascii="Times New Roman" w:hAnsi="Times New Roman" w:cs="Times New Roman"/>
          <w:sz w:val="24"/>
          <w:szCs w:val="24"/>
        </w:rPr>
        <w:t xml:space="preserve">Attendance will be taken promptly after starting our meeting. Arriving after attendance has taken or leaving early will be considered as absent. Frequent tardiness will be taken into consideration when assigning a final grade. Please notify your instructor if you are going to be arriving late to class or being absent due to an emergency by email BEFORE class starts. A student missing 3 class meetings and/or or not submitting 3 </w:t>
      </w:r>
      <w:r w:rsidR="00130CA5">
        <w:rPr>
          <w:rFonts w:ascii="Times New Roman" w:hAnsi="Times New Roman" w:cs="Times New Roman"/>
          <w:sz w:val="24"/>
          <w:szCs w:val="24"/>
        </w:rPr>
        <w:t xml:space="preserve">online </w:t>
      </w:r>
      <w:r w:rsidR="00B0117E" w:rsidRPr="00130CA5">
        <w:rPr>
          <w:rFonts w:ascii="Times New Roman" w:hAnsi="Times New Roman" w:cs="Times New Roman"/>
          <w:sz w:val="24"/>
          <w:szCs w:val="24"/>
        </w:rPr>
        <w:t>assignments by the due date will be withdrawn from the class by your instructor.</w:t>
      </w:r>
    </w:p>
    <w:p w14:paraId="77017B21" w14:textId="77777777" w:rsidR="001C320C" w:rsidRDefault="001C320C" w:rsidP="001C320C">
      <w:pPr>
        <w:spacing w:line="276" w:lineRule="auto"/>
        <w:rPr>
          <w:rFonts w:ascii="Times New Roman" w:hAnsi="Times New Roman" w:cs="Times New Roman"/>
          <w:sz w:val="24"/>
          <w:szCs w:val="24"/>
        </w:rPr>
      </w:pPr>
      <w:r>
        <w:rPr>
          <w:rFonts w:ascii="Times New Roman" w:hAnsi="Times New Roman" w:cs="Times New Roman"/>
          <w:b/>
          <w:sz w:val="24"/>
          <w:szCs w:val="24"/>
          <w:u w:val="single"/>
        </w:rPr>
        <w:t>Academic behavior standards</w:t>
      </w:r>
      <w:r>
        <w:rPr>
          <w:rFonts w:ascii="Times New Roman" w:hAnsi="Times New Roman" w:cs="Times New Roman"/>
          <w:b/>
          <w:sz w:val="24"/>
          <w:szCs w:val="24"/>
        </w:rPr>
        <w:t xml:space="preserve">: </w:t>
      </w:r>
      <w:r>
        <w:rPr>
          <w:rFonts w:ascii="Times New Roman" w:hAnsi="Times New Roman" w:cs="Times New Roman"/>
          <w:sz w:val="24"/>
          <w:szCs w:val="24"/>
        </w:rPr>
        <w:t>Academic dishonesty will not be tolerated. Incidents of cheating and/or plagiarism will result in severe academic penalties including F for course grade. Each student is required to follow Valencia policy regarding academic honesty.</w:t>
      </w:r>
    </w:p>
    <w:p w14:paraId="0EDDA743" w14:textId="77777777" w:rsidR="001C320C" w:rsidRDefault="001C320C" w:rsidP="001C320C">
      <w:pPr>
        <w:spacing w:line="276" w:lineRule="auto"/>
        <w:rPr>
          <w:rFonts w:ascii="Times New Roman" w:hAnsi="Times New Roman" w:cs="Times New Roman"/>
          <w:sz w:val="24"/>
          <w:szCs w:val="24"/>
        </w:rPr>
      </w:pPr>
      <w:r>
        <w:rPr>
          <w:rFonts w:ascii="Times New Roman" w:hAnsi="Times New Roman" w:cs="Times New Roman"/>
          <w:b/>
          <w:sz w:val="24"/>
          <w:szCs w:val="24"/>
          <w:u w:val="single"/>
        </w:rPr>
        <w:t>Professionalism</w:t>
      </w:r>
      <w:r>
        <w:rPr>
          <w:rFonts w:ascii="Times New Roman" w:hAnsi="Times New Roman" w:cs="Times New Roman"/>
          <w:b/>
          <w:sz w:val="24"/>
          <w:szCs w:val="24"/>
        </w:rPr>
        <w:t xml:space="preserve">: </w:t>
      </w:r>
      <w:r>
        <w:rPr>
          <w:rFonts w:ascii="Times New Roman" w:hAnsi="Times New Roman" w:cs="Times New Roman"/>
          <w:sz w:val="24"/>
          <w:szCs w:val="24"/>
        </w:rPr>
        <w:t xml:space="preserve">Students must follow the Student Code of Conduct in the current </w:t>
      </w:r>
      <w:hyperlink r:id="rId6" w:history="1">
        <w:r>
          <w:rPr>
            <w:rStyle w:val="Hyperlink"/>
            <w:rFonts w:ascii="Times New Roman" w:hAnsi="Times New Roman" w:cs="Times New Roman"/>
            <w:sz w:val="24"/>
            <w:szCs w:val="24"/>
          </w:rPr>
          <w:t>Valencia Student Handbook</w:t>
        </w:r>
      </w:hyperlink>
      <w:r>
        <w:rPr>
          <w:rFonts w:ascii="Times New Roman" w:hAnsi="Times New Roman" w:cs="Times New Roman"/>
          <w:sz w:val="24"/>
          <w:szCs w:val="24"/>
        </w:rPr>
        <w:t>. Disciplinary actions taken by your instructor for not complying with the student code of conduct could include withdrawing a student from class or initiating a disciplinary warning, probation, suspension, or expulsion.</w:t>
      </w:r>
    </w:p>
    <w:p w14:paraId="68667BFF" w14:textId="52B4A483" w:rsidR="001C320C" w:rsidRDefault="001C320C" w:rsidP="001C320C">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No Show policy</w:t>
      </w:r>
      <w:r>
        <w:rPr>
          <w:rFonts w:ascii="Times New Roman" w:hAnsi="Times New Roman" w:cs="Times New Roman"/>
          <w:b/>
          <w:sz w:val="24"/>
          <w:szCs w:val="24"/>
        </w:rPr>
        <w:t xml:space="preserve">:  </w:t>
      </w:r>
      <w:r>
        <w:rPr>
          <w:rFonts w:ascii="Times New Roman" w:hAnsi="Times New Roman" w:cs="Times New Roman"/>
          <w:sz w:val="24"/>
          <w:szCs w:val="24"/>
        </w:rPr>
        <w:t>The instructor will withdraw students who are</w:t>
      </w:r>
      <w:r w:rsidR="006E3C30">
        <w:rPr>
          <w:rFonts w:ascii="Times New Roman" w:hAnsi="Times New Roman" w:cs="Times New Roman"/>
          <w:sz w:val="24"/>
          <w:szCs w:val="24"/>
        </w:rPr>
        <w:t xml:space="preserve"> not attending </w:t>
      </w:r>
      <w:r w:rsidR="00EA5159">
        <w:rPr>
          <w:rFonts w:ascii="Times New Roman" w:hAnsi="Times New Roman" w:cs="Times New Roman"/>
          <w:sz w:val="24"/>
          <w:szCs w:val="24"/>
        </w:rPr>
        <w:t>our class meetings and/or are</w:t>
      </w:r>
      <w:r>
        <w:rPr>
          <w:rFonts w:ascii="Times New Roman" w:hAnsi="Times New Roman" w:cs="Times New Roman"/>
          <w:sz w:val="24"/>
          <w:szCs w:val="24"/>
        </w:rPr>
        <w:t xml:space="preserve"> not submit</w:t>
      </w:r>
      <w:r w:rsidR="00EA5159">
        <w:rPr>
          <w:rFonts w:ascii="Times New Roman" w:hAnsi="Times New Roman" w:cs="Times New Roman"/>
          <w:sz w:val="24"/>
          <w:szCs w:val="24"/>
        </w:rPr>
        <w:t>ting</w:t>
      </w:r>
      <w:r>
        <w:rPr>
          <w:rFonts w:ascii="Times New Roman" w:hAnsi="Times New Roman" w:cs="Times New Roman"/>
          <w:sz w:val="24"/>
          <w:szCs w:val="24"/>
        </w:rPr>
        <w:t xml:space="preserve"> the required attendance activity or assignment by the scheduled due date</w:t>
      </w:r>
      <w:r w:rsidR="00EA5159">
        <w:rPr>
          <w:rFonts w:ascii="Times New Roman" w:hAnsi="Times New Roman" w:cs="Times New Roman"/>
          <w:sz w:val="24"/>
          <w:szCs w:val="24"/>
        </w:rPr>
        <w:t xml:space="preserve">. </w:t>
      </w:r>
      <w:r>
        <w:rPr>
          <w:rFonts w:ascii="Times New Roman" w:hAnsi="Times New Roman" w:cs="Times New Roman"/>
          <w:sz w:val="24"/>
          <w:szCs w:val="24"/>
        </w:rPr>
        <w:t xml:space="preserve">If you are withdrawn as a “no show,” you will be financially responsible for the class, and a final grade of “W” will appear on your transcript for the course. </w:t>
      </w:r>
    </w:p>
    <w:p w14:paraId="3EAFCA7E" w14:textId="3729A36D" w:rsidR="001C320C" w:rsidRDefault="001C320C" w:rsidP="001C320C">
      <w:pPr>
        <w:spacing w:line="276" w:lineRule="auto"/>
        <w:rPr>
          <w:rFonts w:ascii="Times New Roman" w:hAnsi="Times New Roman" w:cs="Times New Roman"/>
          <w:sz w:val="24"/>
          <w:szCs w:val="24"/>
        </w:rPr>
      </w:pPr>
      <w:r>
        <w:rPr>
          <w:rFonts w:ascii="Times New Roman" w:hAnsi="Times New Roman" w:cs="Times New Roman"/>
          <w:b/>
          <w:sz w:val="24"/>
          <w:szCs w:val="24"/>
          <w:u w:val="single"/>
        </w:rPr>
        <w:t>Drop / Refund deadline</w:t>
      </w:r>
      <w:r>
        <w:rPr>
          <w:rFonts w:ascii="Times New Roman" w:hAnsi="Times New Roman" w:cs="Times New Roman"/>
          <w:sz w:val="24"/>
          <w:szCs w:val="24"/>
        </w:rPr>
        <w:t xml:space="preserve">: </w:t>
      </w:r>
      <w:r w:rsidR="005304DA">
        <w:rPr>
          <w:rFonts w:ascii="Times New Roman" w:hAnsi="Times New Roman" w:cs="Times New Roman"/>
          <w:b/>
          <w:bCs/>
          <w:sz w:val="24"/>
          <w:szCs w:val="24"/>
        </w:rPr>
        <w:t>January 17</w:t>
      </w:r>
      <w:r w:rsidR="005304DA" w:rsidRPr="005304DA">
        <w:rPr>
          <w:rFonts w:ascii="Times New Roman" w:hAnsi="Times New Roman" w:cs="Times New Roman"/>
          <w:b/>
          <w:bCs/>
          <w:sz w:val="24"/>
          <w:szCs w:val="24"/>
          <w:vertAlign w:val="superscript"/>
        </w:rPr>
        <w:t>th</w:t>
      </w:r>
      <w:r w:rsidR="0025480C">
        <w:rPr>
          <w:rFonts w:ascii="Times New Roman" w:hAnsi="Times New Roman" w:cs="Times New Roman"/>
          <w:b/>
          <w:bCs/>
          <w:sz w:val="24"/>
          <w:szCs w:val="24"/>
        </w:rPr>
        <w:t>, 2023</w:t>
      </w:r>
      <w:r w:rsidRPr="0075210C">
        <w:rPr>
          <w:rFonts w:ascii="Times New Roman" w:hAnsi="Times New Roman" w:cs="Times New Roman"/>
          <w:b/>
          <w:bCs/>
          <w:sz w:val="24"/>
          <w:szCs w:val="24"/>
        </w:rPr>
        <w:t xml:space="preserve"> @ 11:59 p.m</w:t>
      </w:r>
      <w:r>
        <w:rPr>
          <w:rFonts w:ascii="Times New Roman" w:hAnsi="Times New Roman" w:cs="Times New Roman"/>
          <w:sz w:val="24"/>
          <w:szCs w:val="24"/>
        </w:rPr>
        <w:t xml:space="preserve">. </w:t>
      </w:r>
      <w:r w:rsidR="00035A3D">
        <w:rPr>
          <w:rFonts w:ascii="Times New Roman" w:hAnsi="Times New Roman" w:cs="Times New Roman"/>
          <w:sz w:val="24"/>
          <w:szCs w:val="24"/>
        </w:rPr>
        <w:t xml:space="preserve">to </w:t>
      </w:r>
      <w:r>
        <w:rPr>
          <w:rFonts w:ascii="Times New Roman" w:hAnsi="Times New Roman" w:cs="Times New Roman"/>
          <w:sz w:val="24"/>
          <w:szCs w:val="24"/>
        </w:rPr>
        <w:t>get back all tuition and refundable fees.</w:t>
      </w:r>
    </w:p>
    <w:p w14:paraId="5EA3C397" w14:textId="5CCC0B33" w:rsidR="001C320C" w:rsidRDefault="001C320C" w:rsidP="00767FB9">
      <w:pPr>
        <w:spacing w:after="0" w:line="276" w:lineRule="auto"/>
        <w:rPr>
          <w:rFonts w:ascii="Times New Roman" w:hAnsi="Times New Roman" w:cs="Times New Roman"/>
          <w:sz w:val="24"/>
          <w:szCs w:val="24"/>
        </w:rPr>
      </w:pPr>
      <w:r>
        <w:rPr>
          <w:rFonts w:ascii="Times New Roman" w:hAnsi="Times New Roman" w:cs="Times New Roman"/>
          <w:b/>
          <w:sz w:val="24"/>
          <w:szCs w:val="24"/>
          <w:u w:val="single"/>
        </w:rPr>
        <w:t>Withdrawal deadline</w:t>
      </w:r>
      <w:r>
        <w:rPr>
          <w:rFonts w:ascii="Times New Roman" w:hAnsi="Times New Roman" w:cs="Times New Roman"/>
          <w:b/>
          <w:sz w:val="24"/>
          <w:szCs w:val="24"/>
        </w:rPr>
        <w:t xml:space="preserve">: </w:t>
      </w:r>
      <w:r>
        <w:rPr>
          <w:rFonts w:ascii="Times New Roman" w:hAnsi="Times New Roman" w:cs="Times New Roman"/>
          <w:sz w:val="24"/>
          <w:szCs w:val="24"/>
        </w:rPr>
        <w:t xml:space="preserve">The date for withdrawal without penalty for this session is: </w:t>
      </w:r>
      <w:r w:rsidR="0025480C">
        <w:rPr>
          <w:rFonts w:ascii="Times New Roman" w:hAnsi="Times New Roman" w:cs="Times New Roman"/>
          <w:b/>
          <w:bCs/>
          <w:sz w:val="24"/>
          <w:szCs w:val="24"/>
        </w:rPr>
        <w:t>March 24</w:t>
      </w:r>
      <w:r w:rsidR="0025480C" w:rsidRPr="0025480C">
        <w:rPr>
          <w:rFonts w:ascii="Times New Roman" w:hAnsi="Times New Roman" w:cs="Times New Roman"/>
          <w:b/>
          <w:bCs/>
          <w:sz w:val="24"/>
          <w:szCs w:val="24"/>
          <w:vertAlign w:val="superscript"/>
        </w:rPr>
        <w:t>th</w:t>
      </w:r>
      <w:r w:rsidR="0025480C">
        <w:rPr>
          <w:rFonts w:ascii="Times New Roman" w:hAnsi="Times New Roman" w:cs="Times New Roman"/>
          <w:b/>
          <w:bCs/>
          <w:sz w:val="24"/>
          <w:szCs w:val="24"/>
        </w:rPr>
        <w:t>, 2023</w:t>
      </w:r>
      <w:r w:rsidR="00767FB9">
        <w:rPr>
          <w:rFonts w:ascii="Times New Roman" w:hAnsi="Times New Roman" w:cs="Times New Roman"/>
          <w:b/>
          <w:bCs/>
          <w:sz w:val="24"/>
          <w:szCs w:val="24"/>
        </w:rPr>
        <w:t xml:space="preserve"> </w:t>
      </w:r>
      <w:r w:rsidR="00767FB9" w:rsidRPr="007B3BA3">
        <w:rPr>
          <w:rFonts w:ascii="Times New Roman" w:hAnsi="Times New Roman" w:cs="Times New Roman"/>
          <w:b/>
          <w:bCs/>
          <w:sz w:val="24"/>
          <w:szCs w:val="24"/>
        </w:rPr>
        <w:t>@</w:t>
      </w:r>
      <w:r w:rsidRPr="007B3BA3">
        <w:rPr>
          <w:rFonts w:ascii="Times New Roman" w:hAnsi="Times New Roman" w:cs="Times New Roman"/>
          <w:b/>
          <w:bCs/>
          <w:sz w:val="24"/>
          <w:szCs w:val="24"/>
        </w:rPr>
        <w:t xml:space="preserve"> 11:59 p.m.</w:t>
      </w:r>
      <w:r>
        <w:rPr>
          <w:rFonts w:ascii="Times New Roman" w:hAnsi="Times New Roman" w:cs="Times New Roman"/>
          <w:sz w:val="24"/>
          <w:szCs w:val="24"/>
        </w:rPr>
        <w:t xml:space="preserve"> Please refer to your College Catalog for further</w:t>
      </w:r>
      <w:r w:rsidR="00767FB9">
        <w:rPr>
          <w:rFonts w:ascii="Times New Roman" w:hAnsi="Times New Roman" w:cs="Times New Roman"/>
          <w:sz w:val="24"/>
          <w:szCs w:val="24"/>
        </w:rPr>
        <w:t xml:space="preserve"> </w:t>
      </w:r>
      <w:r>
        <w:rPr>
          <w:rFonts w:ascii="Times New Roman" w:hAnsi="Times New Roman" w:cs="Times New Roman"/>
          <w:sz w:val="24"/>
          <w:szCs w:val="24"/>
        </w:rPr>
        <w:t>information on VC</w:t>
      </w:r>
      <w:r w:rsidR="00767FB9">
        <w:rPr>
          <w:rFonts w:ascii="Times New Roman" w:hAnsi="Times New Roman" w:cs="Times New Roman"/>
          <w:sz w:val="24"/>
          <w:szCs w:val="24"/>
        </w:rPr>
        <w:t xml:space="preserve"> </w:t>
      </w:r>
      <w:r>
        <w:rPr>
          <w:rFonts w:ascii="Times New Roman" w:hAnsi="Times New Roman" w:cs="Times New Roman"/>
          <w:sz w:val="24"/>
          <w:szCs w:val="24"/>
        </w:rPr>
        <w:t xml:space="preserve">WITHDRAWAL policies. Per </w:t>
      </w:r>
      <w:hyperlink r:id="rId7" w:history="1">
        <w:r>
          <w:rPr>
            <w:rStyle w:val="Hyperlink"/>
            <w:rFonts w:ascii="Times New Roman" w:hAnsi="Times New Roman" w:cs="Times New Roman"/>
            <w:color w:val="auto"/>
            <w:sz w:val="24"/>
            <w:szCs w:val="24"/>
            <w:u w:val="none"/>
          </w:rPr>
          <w:t>Valencia policy</w:t>
        </w:r>
      </w:hyperlink>
      <w:hyperlink r:id="rId8" w:history="1">
        <w:r>
          <w:rPr>
            <w:rStyle w:val="Hyperlink"/>
            <w:rFonts w:ascii="Times New Roman" w:hAnsi="Times New Roman" w:cs="Times New Roman"/>
            <w:color w:val="auto"/>
            <w:sz w:val="24"/>
            <w:szCs w:val="24"/>
            <w:u w:val="none"/>
          </w:rPr>
          <w:t xml:space="preserve"> </w:t>
        </w:r>
      </w:hyperlink>
      <w:r>
        <w:rPr>
          <w:rFonts w:ascii="Times New Roman" w:hAnsi="Times New Roman" w:cs="Times New Roman"/>
          <w:sz w:val="24"/>
          <w:szCs w:val="24"/>
        </w:rPr>
        <w:t xml:space="preserve">a student who withdraws from class before the established deadline for a particular term will receive a grade of “W”. A student is not permitted to withdraw after the withdrawal deadline. </w:t>
      </w:r>
      <w:r w:rsidRPr="00987FA4">
        <w:rPr>
          <w:rFonts w:ascii="Times New Roman" w:hAnsi="Times New Roman" w:cs="Times New Roman"/>
          <w:sz w:val="24"/>
          <w:szCs w:val="24"/>
        </w:rPr>
        <w:t>A faculty member is permitted to withdraw a student from the faculty member’s class up to the beginning of the final exam period, for violation of the faculty member’s attendance policy, as published in the faculty member’s syllabus</w:t>
      </w:r>
      <w:r>
        <w:rPr>
          <w:rFonts w:ascii="Times New Roman" w:hAnsi="Times New Roman" w:cs="Times New Roman"/>
          <w:sz w:val="24"/>
          <w:szCs w:val="24"/>
        </w:rPr>
        <w:t>. Students are advised to consult with your professor and / or an advisor before withdrawing from the course.</w:t>
      </w:r>
    </w:p>
    <w:p w14:paraId="4B9356CA" w14:textId="77777777" w:rsidR="001C320C" w:rsidRDefault="001C320C" w:rsidP="001C320C">
      <w:pPr>
        <w:spacing w:line="276" w:lineRule="auto"/>
        <w:ind w:left="-5" w:right="258"/>
        <w:rPr>
          <w:rFonts w:ascii="Times New Roman" w:hAnsi="Times New Roman" w:cs="Times New Roman"/>
          <w:sz w:val="24"/>
          <w:szCs w:val="24"/>
        </w:rPr>
      </w:pPr>
      <w:r>
        <w:rPr>
          <w:rFonts w:ascii="Times New Roman" w:hAnsi="Times New Roman" w:cs="Times New Roman"/>
          <w:b/>
          <w:sz w:val="24"/>
          <w:szCs w:val="24"/>
          <w:u w:val="single"/>
        </w:rPr>
        <w:lastRenderedPageBreak/>
        <w:t>Media policy</w:t>
      </w:r>
      <w:r>
        <w:rPr>
          <w:rFonts w:ascii="Times New Roman" w:hAnsi="Times New Roman" w:cs="Times New Roman"/>
          <w:b/>
          <w:sz w:val="24"/>
          <w:szCs w:val="24"/>
        </w:rPr>
        <w:t xml:space="preserve">: </w:t>
      </w:r>
      <w:r>
        <w:rPr>
          <w:rFonts w:ascii="Times New Roman" w:hAnsi="Times New Roman" w:cs="Times New Roman"/>
          <w:sz w:val="24"/>
          <w:szCs w:val="24"/>
        </w:rPr>
        <w:t xml:space="preserve">No information regarding course content including instructor’s class slides will be posted to social media websites. Material obtained during this course can only be circulated within the class only. Students must refrain from using or displaying the pictures, drawings, and presentations outside this course.  </w:t>
      </w:r>
    </w:p>
    <w:p w14:paraId="6E75628A" w14:textId="77777777" w:rsidR="001C320C" w:rsidRDefault="001C320C" w:rsidP="001C320C">
      <w:pPr>
        <w:spacing w:after="4" w:line="276" w:lineRule="auto"/>
        <w:ind w:left="-5"/>
        <w:rPr>
          <w:rFonts w:ascii="Times New Roman" w:hAnsi="Times New Roman" w:cs="Times New Roman"/>
          <w:b/>
          <w:sz w:val="24"/>
          <w:szCs w:val="24"/>
          <w:u w:val="single"/>
        </w:rPr>
      </w:pPr>
      <w:r>
        <w:rPr>
          <w:rFonts w:ascii="Times New Roman" w:hAnsi="Times New Roman" w:cs="Times New Roman"/>
          <w:b/>
          <w:sz w:val="24"/>
          <w:szCs w:val="24"/>
          <w:u w:val="single"/>
        </w:rPr>
        <w:t>Technology Requirements:</w:t>
      </w:r>
    </w:p>
    <w:p w14:paraId="28523C33" w14:textId="77777777" w:rsidR="001C320C" w:rsidRDefault="001C320C" w:rsidP="001C320C">
      <w:pPr>
        <w:pStyle w:val="ListParagraph"/>
        <w:numPr>
          <w:ilvl w:val="0"/>
          <w:numId w:val="14"/>
        </w:numPr>
        <w:spacing w:after="4" w:line="276" w:lineRule="auto"/>
        <w:rPr>
          <w:rFonts w:ascii="Times New Roman" w:hAnsi="Times New Roman" w:cs="Times New Roman"/>
          <w:sz w:val="24"/>
          <w:szCs w:val="24"/>
        </w:rPr>
      </w:pPr>
      <w:r>
        <w:rPr>
          <w:rFonts w:ascii="Times New Roman" w:hAnsi="Times New Roman" w:cs="Times New Roman"/>
          <w:sz w:val="24"/>
          <w:szCs w:val="24"/>
        </w:rPr>
        <w:t xml:space="preserve">Students must use a computer with reliable Internet access because excuses or failure to complete assessments due to computer error </w:t>
      </w:r>
      <w:r>
        <w:rPr>
          <w:rFonts w:ascii="Times New Roman" w:hAnsi="Times New Roman" w:cs="Times New Roman"/>
          <w:sz w:val="24"/>
          <w:szCs w:val="24"/>
          <w:highlight w:val="yellow"/>
        </w:rPr>
        <w:t>will not be permitted</w:t>
      </w:r>
    </w:p>
    <w:p w14:paraId="75DC31F0" w14:textId="77777777" w:rsidR="001C320C" w:rsidRDefault="001C320C" w:rsidP="001C320C">
      <w:pPr>
        <w:pStyle w:val="ListParagraph"/>
        <w:numPr>
          <w:ilvl w:val="0"/>
          <w:numId w:val="14"/>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All online assessments are through Canvas- Respondus Lockdown browser. This browser is available for Windows- and Apple-based systems, but currently cannot be installed on Chromebook laptops. If you use a Chromebook for class, you must have access to a computer system that supports the Respondus browser to take the examination</w:t>
      </w:r>
    </w:p>
    <w:p w14:paraId="67297E52" w14:textId="77777777" w:rsidR="001C320C" w:rsidRDefault="001C320C" w:rsidP="001C320C">
      <w:pPr>
        <w:pStyle w:val="ListParagraph"/>
        <w:numPr>
          <w:ilvl w:val="0"/>
          <w:numId w:val="14"/>
        </w:numPr>
        <w:spacing w:after="5" w:line="276" w:lineRule="auto"/>
        <w:ind w:right="258"/>
        <w:jc w:val="both"/>
        <w:rPr>
          <w:rFonts w:ascii="Times New Roman" w:hAnsi="Times New Roman" w:cs="Times New Roman"/>
          <w:sz w:val="24"/>
          <w:szCs w:val="24"/>
        </w:rPr>
      </w:pPr>
      <w:r>
        <w:rPr>
          <w:rFonts w:ascii="Times New Roman" w:hAnsi="Times New Roman" w:cs="Times New Roman"/>
          <w:sz w:val="24"/>
          <w:szCs w:val="24"/>
        </w:rPr>
        <w:t xml:space="preserve">The following link lists the minimum computer requirements to successfully run Canvas: </w:t>
      </w:r>
    </w:p>
    <w:p w14:paraId="3DDFFD56" w14:textId="77777777" w:rsidR="001C320C" w:rsidRDefault="00000000" w:rsidP="001C320C">
      <w:pPr>
        <w:pStyle w:val="ListParagraph"/>
        <w:spacing w:after="5" w:line="276" w:lineRule="auto"/>
        <w:ind w:left="360" w:right="258"/>
        <w:jc w:val="both"/>
        <w:rPr>
          <w:rFonts w:ascii="Times New Roman" w:hAnsi="Times New Roman" w:cs="Times New Roman"/>
          <w:sz w:val="24"/>
          <w:szCs w:val="24"/>
        </w:rPr>
      </w:pPr>
      <w:hyperlink r:id="rId9" w:history="1">
        <w:r w:rsidR="001C320C">
          <w:rPr>
            <w:rStyle w:val="Hyperlink"/>
            <w:rFonts w:ascii="Times New Roman" w:hAnsi="Times New Roman" w:cs="Times New Roman"/>
            <w:sz w:val="24"/>
            <w:szCs w:val="24"/>
          </w:rPr>
          <w:t>Minimum Computer Requirements</w:t>
        </w:r>
      </w:hyperlink>
    </w:p>
    <w:p w14:paraId="55069525" w14:textId="77777777" w:rsidR="001C320C" w:rsidRDefault="001C320C" w:rsidP="001C320C">
      <w:pPr>
        <w:pStyle w:val="NoSpacing"/>
        <w:spacing w:line="276" w:lineRule="auto"/>
        <w:ind w:left="360"/>
        <w:rPr>
          <w:rFonts w:ascii="Times New Roman" w:eastAsiaTheme="minorHAnsi" w:hAnsi="Times New Roman" w:cs="Times New Roman"/>
          <w:sz w:val="24"/>
          <w:szCs w:val="24"/>
        </w:rPr>
      </w:pPr>
    </w:p>
    <w:p w14:paraId="7894A286" w14:textId="77777777" w:rsidR="001C320C" w:rsidRDefault="001C320C" w:rsidP="001C320C">
      <w:pPr>
        <w:pStyle w:val="Title"/>
        <w:rPr>
          <w:rFonts w:ascii="Times New Roman" w:eastAsiaTheme="minorHAnsi" w:hAnsi="Times New Roman" w:cs="Times New Roman"/>
          <w:b/>
          <w:bCs/>
          <w:spacing w:val="0"/>
          <w:kern w:val="0"/>
          <w:sz w:val="28"/>
          <w:szCs w:val="28"/>
          <w:u w:val="single"/>
        </w:rPr>
      </w:pPr>
      <w:r>
        <w:rPr>
          <w:rFonts w:ascii="Times New Roman" w:eastAsiaTheme="minorHAnsi" w:hAnsi="Times New Roman" w:cs="Times New Roman"/>
          <w:b/>
          <w:bCs/>
          <w:spacing w:val="0"/>
          <w:kern w:val="0"/>
          <w:sz w:val="28"/>
          <w:szCs w:val="28"/>
          <w:u w:val="single"/>
        </w:rPr>
        <w:t>Course Methodology</w:t>
      </w:r>
    </w:p>
    <w:p w14:paraId="0206C958" w14:textId="77777777" w:rsidR="0032007C" w:rsidRDefault="0032007C" w:rsidP="001C320C">
      <w:pPr>
        <w:spacing w:line="276" w:lineRule="auto"/>
        <w:rPr>
          <w:rFonts w:ascii="Times New Roman" w:hAnsi="Times New Roman" w:cs="Times New Roman"/>
          <w:b/>
          <w:bCs/>
          <w:sz w:val="24"/>
          <w:szCs w:val="24"/>
          <w:u w:val="single"/>
        </w:rPr>
      </w:pPr>
    </w:p>
    <w:p w14:paraId="22B91766" w14:textId="1526869C" w:rsidR="001C320C" w:rsidRDefault="001C320C" w:rsidP="001C320C">
      <w:pPr>
        <w:spacing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Assessment Method</w:t>
      </w:r>
      <w:r>
        <w:rPr>
          <w:rFonts w:ascii="Times New Roman" w:hAnsi="Times New Roman" w:cs="Times New Roman"/>
          <w:sz w:val="24"/>
          <w:szCs w:val="24"/>
        </w:rPr>
        <w:t xml:space="preserve">:  It is the student’s responsibility to complete the online assessments and assignments </w:t>
      </w:r>
      <w:r>
        <w:rPr>
          <w:rFonts w:ascii="Times New Roman" w:hAnsi="Times New Roman" w:cs="Times New Roman"/>
          <w:b/>
          <w:bCs/>
          <w:sz w:val="24"/>
          <w:szCs w:val="24"/>
        </w:rPr>
        <w:t>before the due date</w:t>
      </w:r>
      <w:r w:rsidR="0032007C">
        <w:rPr>
          <w:rFonts w:ascii="Times New Roman" w:hAnsi="Times New Roman" w:cs="Times New Roman"/>
          <w:sz w:val="24"/>
          <w:szCs w:val="24"/>
        </w:rPr>
        <w:t xml:space="preserve">. Exams and assignments will not be reopened. </w:t>
      </w:r>
      <w:r>
        <w:rPr>
          <w:rFonts w:ascii="Times New Roman" w:hAnsi="Times New Roman" w:cs="Times New Roman"/>
          <w:sz w:val="24"/>
          <w:szCs w:val="24"/>
        </w:rPr>
        <w:t>All online assessments are through Canvas- Respondus Lockdown browser. Students must complete all coursework, or they will be assigned a grade of 0 for anything missing. Missing the final exam will result in a grade of “I” (incomplete) until the student takes a makeup final, at which time a grade of A, B, C, D or F will be given.</w:t>
      </w:r>
    </w:p>
    <w:p w14:paraId="2E94677C" w14:textId="77777777" w:rsidR="001C320C" w:rsidRDefault="001C320C" w:rsidP="001C320C">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Assessments:</w:t>
      </w:r>
    </w:p>
    <w:p w14:paraId="006827A5" w14:textId="2A8F2B21" w:rsidR="00A342AB" w:rsidRPr="008A7052" w:rsidRDefault="00A342AB" w:rsidP="008A7052">
      <w:pPr>
        <w:pStyle w:val="ListParagraph"/>
        <w:numPr>
          <w:ilvl w:val="0"/>
          <w:numId w:val="7"/>
        </w:numPr>
        <w:spacing w:line="276" w:lineRule="auto"/>
        <w:rPr>
          <w:rFonts w:ascii="Times New Roman" w:hAnsi="Times New Roman" w:cs="Times New Roman"/>
          <w:b/>
          <w:sz w:val="24"/>
          <w:szCs w:val="24"/>
        </w:rPr>
      </w:pPr>
      <w:r>
        <w:rPr>
          <w:rFonts w:ascii="Times New Roman" w:hAnsi="Times New Roman" w:cs="Times New Roman"/>
          <w:b/>
          <w:sz w:val="24"/>
          <w:szCs w:val="24"/>
          <w:u w:val="single"/>
        </w:rPr>
        <w:t>Lab Assignments</w:t>
      </w:r>
      <w:r>
        <w:rPr>
          <w:rFonts w:ascii="Times New Roman" w:hAnsi="Times New Roman" w:cs="Times New Roman"/>
          <w:b/>
          <w:sz w:val="24"/>
          <w:szCs w:val="24"/>
        </w:rPr>
        <w:t xml:space="preserve">: </w:t>
      </w:r>
      <w:r w:rsidR="00244F77">
        <w:rPr>
          <w:rFonts w:ascii="Times New Roman" w:hAnsi="Times New Roman" w:cs="Times New Roman"/>
          <w:bCs/>
          <w:sz w:val="24"/>
          <w:szCs w:val="24"/>
        </w:rPr>
        <w:t xml:space="preserve">There will be 20 </w:t>
      </w:r>
      <w:r w:rsidR="00244F77">
        <w:rPr>
          <w:rFonts w:ascii="Times New Roman" w:hAnsi="Times New Roman" w:cs="Times New Roman"/>
          <w:sz w:val="24"/>
          <w:szCs w:val="24"/>
        </w:rPr>
        <w:t>l</w:t>
      </w:r>
      <w:r>
        <w:rPr>
          <w:rFonts w:ascii="Times New Roman" w:hAnsi="Times New Roman" w:cs="Times New Roman"/>
          <w:sz w:val="24"/>
          <w:szCs w:val="24"/>
        </w:rPr>
        <w:t xml:space="preserve">ab assignments </w:t>
      </w:r>
      <w:r w:rsidR="00244F77">
        <w:rPr>
          <w:rFonts w:ascii="Times New Roman" w:hAnsi="Times New Roman" w:cs="Times New Roman"/>
          <w:sz w:val="24"/>
          <w:szCs w:val="24"/>
        </w:rPr>
        <w:t xml:space="preserve">which </w:t>
      </w:r>
      <w:r>
        <w:rPr>
          <w:rFonts w:ascii="Times New Roman" w:hAnsi="Times New Roman" w:cs="Times New Roman"/>
          <w:sz w:val="24"/>
          <w:szCs w:val="24"/>
        </w:rPr>
        <w:t xml:space="preserve">will be completed using Wiley PLUS. </w:t>
      </w:r>
    </w:p>
    <w:p w14:paraId="0DC4DB91" w14:textId="721D94AA" w:rsidR="0025480C" w:rsidRPr="0025480C" w:rsidRDefault="00A342AB" w:rsidP="0025480C">
      <w:pPr>
        <w:pStyle w:val="ListParagraph"/>
        <w:numPr>
          <w:ilvl w:val="0"/>
          <w:numId w:val="7"/>
        </w:numPr>
        <w:spacing w:line="276" w:lineRule="auto"/>
        <w:rPr>
          <w:rFonts w:ascii="Times New Roman" w:hAnsi="Times New Roman" w:cs="Times New Roman"/>
          <w:bCs/>
          <w:sz w:val="24"/>
          <w:szCs w:val="24"/>
        </w:rPr>
      </w:pPr>
      <w:r>
        <w:rPr>
          <w:rFonts w:ascii="Times New Roman" w:hAnsi="Times New Roman" w:cs="Times New Roman"/>
          <w:b/>
          <w:sz w:val="24"/>
          <w:szCs w:val="24"/>
          <w:u w:val="single"/>
        </w:rPr>
        <w:t>Quizzes</w:t>
      </w:r>
      <w:r>
        <w:rPr>
          <w:rFonts w:ascii="Times New Roman" w:hAnsi="Times New Roman" w:cs="Times New Roman"/>
          <w:b/>
          <w:sz w:val="24"/>
          <w:szCs w:val="24"/>
        </w:rPr>
        <w:t xml:space="preserve">: </w:t>
      </w:r>
      <w:r>
        <w:rPr>
          <w:rFonts w:ascii="Times New Roman" w:hAnsi="Times New Roman" w:cs="Times New Roman"/>
          <w:bCs/>
          <w:sz w:val="24"/>
          <w:szCs w:val="24"/>
        </w:rPr>
        <w:t xml:space="preserve">Each week there are online quizzes to review what you have learned during lecture. </w:t>
      </w:r>
      <w:r w:rsidR="005261C6">
        <w:rPr>
          <w:rFonts w:ascii="Times New Roman" w:hAnsi="Times New Roman" w:cs="Times New Roman"/>
          <w:bCs/>
          <w:sz w:val="24"/>
          <w:szCs w:val="24"/>
        </w:rPr>
        <w:t>There are</w:t>
      </w:r>
      <w:r w:rsidR="00244F77">
        <w:rPr>
          <w:rFonts w:ascii="Times New Roman" w:hAnsi="Times New Roman" w:cs="Times New Roman"/>
          <w:bCs/>
          <w:sz w:val="24"/>
          <w:szCs w:val="24"/>
        </w:rPr>
        <w:t xml:space="preserve"> 1</w:t>
      </w:r>
      <w:r w:rsidR="0025480C">
        <w:rPr>
          <w:rFonts w:ascii="Times New Roman" w:hAnsi="Times New Roman" w:cs="Times New Roman"/>
          <w:bCs/>
          <w:sz w:val="24"/>
          <w:szCs w:val="24"/>
        </w:rPr>
        <w:t>6</w:t>
      </w:r>
      <w:r w:rsidR="00244F77">
        <w:rPr>
          <w:rFonts w:ascii="Times New Roman" w:hAnsi="Times New Roman" w:cs="Times New Roman"/>
          <w:bCs/>
          <w:sz w:val="24"/>
          <w:szCs w:val="24"/>
        </w:rPr>
        <w:t xml:space="preserve"> quizzes each with</w:t>
      </w:r>
      <w:r w:rsidR="005261C6">
        <w:rPr>
          <w:rFonts w:ascii="Times New Roman" w:hAnsi="Times New Roman" w:cs="Times New Roman"/>
          <w:bCs/>
          <w:sz w:val="24"/>
          <w:szCs w:val="24"/>
        </w:rPr>
        <w:t xml:space="preserve"> 10 questions and</w:t>
      </w:r>
      <w:r>
        <w:rPr>
          <w:rFonts w:ascii="Times New Roman" w:hAnsi="Times New Roman" w:cs="Times New Roman"/>
          <w:bCs/>
          <w:sz w:val="24"/>
          <w:szCs w:val="24"/>
        </w:rPr>
        <w:t xml:space="preserve"> </w:t>
      </w:r>
      <w:r w:rsidR="009A35A8">
        <w:rPr>
          <w:rFonts w:ascii="Times New Roman" w:hAnsi="Times New Roman" w:cs="Times New Roman"/>
          <w:bCs/>
          <w:sz w:val="24"/>
          <w:szCs w:val="24"/>
        </w:rPr>
        <w:t>they are</w:t>
      </w:r>
      <w:r>
        <w:rPr>
          <w:rFonts w:ascii="Times New Roman" w:hAnsi="Times New Roman" w:cs="Times New Roman"/>
          <w:bCs/>
          <w:sz w:val="24"/>
          <w:szCs w:val="24"/>
        </w:rPr>
        <w:t xml:space="preserve"> worth </w:t>
      </w:r>
      <w:r w:rsidR="00981449">
        <w:rPr>
          <w:rFonts w:ascii="Times New Roman" w:hAnsi="Times New Roman" w:cs="Times New Roman"/>
          <w:bCs/>
          <w:sz w:val="24"/>
          <w:szCs w:val="24"/>
        </w:rPr>
        <w:t>1</w:t>
      </w:r>
      <w:r>
        <w:rPr>
          <w:rFonts w:ascii="Times New Roman" w:hAnsi="Times New Roman" w:cs="Times New Roman"/>
          <w:bCs/>
          <w:sz w:val="24"/>
          <w:szCs w:val="24"/>
        </w:rPr>
        <w:t>0 points</w:t>
      </w:r>
      <w:r w:rsidR="005261C6">
        <w:rPr>
          <w:rFonts w:ascii="Times New Roman" w:hAnsi="Times New Roman" w:cs="Times New Roman"/>
          <w:bCs/>
          <w:sz w:val="24"/>
          <w:szCs w:val="24"/>
        </w:rPr>
        <w:t xml:space="preserve"> total</w:t>
      </w:r>
      <w:r>
        <w:rPr>
          <w:rFonts w:ascii="Times New Roman" w:hAnsi="Times New Roman" w:cs="Times New Roman"/>
          <w:bCs/>
          <w:sz w:val="24"/>
          <w:szCs w:val="24"/>
        </w:rPr>
        <w:t xml:space="preserve">. </w:t>
      </w:r>
      <w:r>
        <w:rPr>
          <w:rFonts w:ascii="Times New Roman" w:hAnsi="Times New Roman" w:cs="Times New Roman"/>
          <w:sz w:val="24"/>
          <w:szCs w:val="24"/>
        </w:rPr>
        <w:t>You will have 20 minutes to finish each quiz. Completion of weekly quizzes is required for your online class attendance.</w:t>
      </w:r>
    </w:p>
    <w:p w14:paraId="0E52C715" w14:textId="1AE4F883" w:rsidR="001C320C" w:rsidRPr="0025480C" w:rsidRDefault="001C320C" w:rsidP="0025480C">
      <w:pPr>
        <w:pStyle w:val="ListParagraph"/>
        <w:numPr>
          <w:ilvl w:val="0"/>
          <w:numId w:val="7"/>
        </w:numPr>
        <w:spacing w:line="276" w:lineRule="auto"/>
        <w:rPr>
          <w:rFonts w:ascii="Times New Roman" w:hAnsi="Times New Roman" w:cs="Times New Roman"/>
          <w:sz w:val="24"/>
          <w:szCs w:val="24"/>
        </w:rPr>
      </w:pPr>
      <w:r w:rsidRPr="0025480C">
        <w:rPr>
          <w:rFonts w:ascii="Times New Roman" w:hAnsi="Times New Roman" w:cs="Times New Roman"/>
          <w:b/>
          <w:sz w:val="24"/>
          <w:szCs w:val="24"/>
          <w:u w:val="single"/>
        </w:rPr>
        <w:t>Lecture exams</w:t>
      </w:r>
      <w:r w:rsidRPr="0025480C">
        <w:rPr>
          <w:rFonts w:ascii="Times New Roman" w:hAnsi="Times New Roman" w:cs="Times New Roman"/>
          <w:b/>
          <w:sz w:val="24"/>
          <w:szCs w:val="24"/>
        </w:rPr>
        <w:t xml:space="preserve">: </w:t>
      </w:r>
      <w:r w:rsidRPr="0025480C">
        <w:rPr>
          <w:rFonts w:ascii="Times New Roman" w:hAnsi="Times New Roman" w:cs="Times New Roman"/>
          <w:sz w:val="24"/>
          <w:szCs w:val="24"/>
        </w:rPr>
        <w:t>There will be four written lecture exams on this course. You will have 80 minutes to finish each exam.</w:t>
      </w:r>
      <w:r w:rsidR="00B12DB8">
        <w:rPr>
          <w:rFonts w:ascii="Times New Roman" w:hAnsi="Times New Roman" w:cs="Times New Roman"/>
          <w:sz w:val="24"/>
          <w:szCs w:val="24"/>
        </w:rPr>
        <w:t xml:space="preserve"> Each </w:t>
      </w:r>
      <w:r w:rsidR="003358B1">
        <w:rPr>
          <w:rFonts w:ascii="Times New Roman" w:hAnsi="Times New Roman" w:cs="Times New Roman"/>
          <w:sz w:val="24"/>
          <w:szCs w:val="24"/>
        </w:rPr>
        <w:t xml:space="preserve">exam </w:t>
      </w:r>
      <w:r w:rsidR="00B12DB8">
        <w:rPr>
          <w:rFonts w:ascii="Times New Roman" w:hAnsi="Times New Roman" w:cs="Times New Roman"/>
          <w:sz w:val="24"/>
          <w:szCs w:val="24"/>
        </w:rPr>
        <w:t>is worth 100 points.</w:t>
      </w:r>
    </w:p>
    <w:p w14:paraId="6028C730" w14:textId="23992D6E" w:rsidR="00663730" w:rsidRDefault="002E4EF0" w:rsidP="0087585F">
      <w:pPr>
        <w:pStyle w:val="ListParagraph"/>
        <w:numPr>
          <w:ilvl w:val="0"/>
          <w:numId w:val="7"/>
        </w:numPr>
        <w:spacing w:line="276" w:lineRule="auto"/>
        <w:rPr>
          <w:rFonts w:ascii="Times New Roman" w:hAnsi="Times New Roman" w:cs="Times New Roman"/>
          <w:sz w:val="24"/>
          <w:szCs w:val="24"/>
        </w:rPr>
      </w:pPr>
      <w:r w:rsidRPr="002E4EF0">
        <w:rPr>
          <w:rFonts w:ascii="Times New Roman" w:hAnsi="Times New Roman" w:cs="Times New Roman"/>
          <w:b/>
          <w:bCs/>
          <w:sz w:val="24"/>
          <w:szCs w:val="24"/>
          <w:u w:val="single"/>
        </w:rPr>
        <w:t>Lab Practicals</w:t>
      </w:r>
      <w:r>
        <w:rPr>
          <w:rFonts w:ascii="Times New Roman" w:hAnsi="Times New Roman" w:cs="Times New Roman"/>
          <w:sz w:val="24"/>
          <w:szCs w:val="24"/>
        </w:rPr>
        <w:t>: There will be 2 lab practicals. One lab practical will cover the skeletal system and the joints and</w:t>
      </w:r>
      <w:r w:rsidR="003358B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3358B1">
        <w:rPr>
          <w:rFonts w:ascii="Times New Roman" w:hAnsi="Times New Roman" w:cs="Times New Roman"/>
          <w:sz w:val="24"/>
          <w:szCs w:val="24"/>
        </w:rPr>
        <w:t xml:space="preserve">other will cover the </w:t>
      </w:r>
      <w:r>
        <w:rPr>
          <w:rFonts w:ascii="Times New Roman" w:hAnsi="Times New Roman" w:cs="Times New Roman"/>
          <w:sz w:val="24"/>
          <w:szCs w:val="24"/>
        </w:rPr>
        <w:t xml:space="preserve">muscular </w:t>
      </w:r>
      <w:r w:rsidR="003358B1">
        <w:rPr>
          <w:rFonts w:ascii="Times New Roman" w:hAnsi="Times New Roman" w:cs="Times New Roman"/>
          <w:sz w:val="24"/>
          <w:szCs w:val="24"/>
        </w:rPr>
        <w:t xml:space="preserve">and nervous </w:t>
      </w:r>
      <w:r>
        <w:rPr>
          <w:rFonts w:ascii="Times New Roman" w:hAnsi="Times New Roman" w:cs="Times New Roman"/>
          <w:sz w:val="24"/>
          <w:szCs w:val="24"/>
        </w:rPr>
        <w:t>system.</w:t>
      </w:r>
      <w:r w:rsidR="002C61BD">
        <w:rPr>
          <w:rFonts w:ascii="Times New Roman" w:hAnsi="Times New Roman" w:cs="Times New Roman"/>
          <w:sz w:val="24"/>
          <w:szCs w:val="24"/>
        </w:rPr>
        <w:t xml:space="preserve"> Each lab practical will be worth 50 points</w:t>
      </w:r>
    </w:p>
    <w:p w14:paraId="4C7F6A28" w14:textId="0E264C08" w:rsidR="0087585F" w:rsidRDefault="0087585F" w:rsidP="0087585F">
      <w:pPr>
        <w:spacing w:line="276" w:lineRule="auto"/>
        <w:rPr>
          <w:rFonts w:ascii="Times New Roman" w:hAnsi="Times New Roman" w:cs="Times New Roman"/>
          <w:sz w:val="24"/>
          <w:szCs w:val="24"/>
        </w:rPr>
      </w:pPr>
    </w:p>
    <w:p w14:paraId="6E3F8B4C" w14:textId="77777777" w:rsidR="0087585F" w:rsidRPr="0087585F" w:rsidRDefault="0087585F" w:rsidP="0087585F">
      <w:pPr>
        <w:spacing w:line="276" w:lineRule="auto"/>
        <w:rPr>
          <w:rFonts w:ascii="Times New Roman" w:hAnsi="Times New Roman" w:cs="Times New Roman"/>
          <w:sz w:val="24"/>
          <w:szCs w:val="24"/>
        </w:rPr>
      </w:pPr>
    </w:p>
    <w:p w14:paraId="5A7619CB" w14:textId="77777777" w:rsidR="0025480C" w:rsidRPr="0025480C" w:rsidRDefault="0025480C" w:rsidP="0025480C">
      <w:pPr>
        <w:pStyle w:val="ListParagraph"/>
        <w:rPr>
          <w:rFonts w:ascii="Times New Roman" w:hAnsi="Times New Roman" w:cs="Times New Roman"/>
          <w:sz w:val="24"/>
          <w:szCs w:val="24"/>
        </w:rPr>
      </w:pPr>
    </w:p>
    <w:tbl>
      <w:tblPr>
        <w:tblW w:w="9805" w:type="dxa"/>
        <w:tblLook w:val="04A0" w:firstRow="1" w:lastRow="0" w:firstColumn="1" w:lastColumn="0" w:noHBand="0" w:noVBand="1"/>
        <w:tblCaption w:val="Examination topics table"/>
        <w:tblDescription w:val="Table showing the examination topics for the course"/>
      </w:tblPr>
      <w:tblGrid>
        <w:gridCol w:w="1362"/>
        <w:gridCol w:w="3403"/>
        <w:gridCol w:w="5040"/>
      </w:tblGrid>
      <w:tr w:rsidR="001C320C" w:rsidRPr="00F2783F" w14:paraId="2011648D" w14:textId="77777777" w:rsidTr="0093705B">
        <w:trPr>
          <w:trHeight w:val="300"/>
        </w:trPr>
        <w:tc>
          <w:tcPr>
            <w:tcW w:w="98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C2B9A" w14:textId="77777777" w:rsidR="001C320C" w:rsidRPr="00F2783F" w:rsidRDefault="001C320C" w:rsidP="0093705B">
            <w:pPr>
              <w:spacing w:after="0" w:line="276" w:lineRule="auto"/>
              <w:jc w:val="center"/>
              <w:rPr>
                <w:rFonts w:ascii="Calibri" w:eastAsia="Times New Roman" w:hAnsi="Calibri" w:cs="Calibri"/>
                <w:b/>
                <w:bCs/>
                <w:color w:val="000000"/>
                <w:u w:val="single"/>
              </w:rPr>
            </w:pPr>
            <w:r w:rsidRPr="00F2783F">
              <w:rPr>
                <w:rFonts w:ascii="Calibri" w:eastAsia="Times New Roman" w:hAnsi="Calibri" w:cs="Calibri"/>
                <w:b/>
                <w:bCs/>
                <w:color w:val="000000"/>
                <w:u w:val="single"/>
              </w:rPr>
              <w:lastRenderedPageBreak/>
              <w:t>EXAMINATION TOPICS</w:t>
            </w:r>
          </w:p>
        </w:tc>
      </w:tr>
      <w:tr w:rsidR="001C320C" w:rsidRPr="00F2783F" w14:paraId="4C8958A5" w14:textId="77777777" w:rsidTr="0093705B">
        <w:trPr>
          <w:trHeight w:val="300"/>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14:paraId="564B3223" w14:textId="77777777" w:rsidR="001C320C" w:rsidRPr="00F2783F" w:rsidRDefault="001C320C" w:rsidP="0093705B">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 xml:space="preserve">DUE </w:t>
            </w:r>
            <w:r w:rsidRPr="00F2783F">
              <w:rPr>
                <w:rFonts w:ascii="Calibri" w:eastAsia="Times New Roman" w:hAnsi="Calibri" w:cs="Calibri"/>
                <w:b/>
                <w:bCs/>
                <w:color w:val="000000"/>
                <w:u w:val="single"/>
              </w:rPr>
              <w:t>DATE</w:t>
            </w:r>
          </w:p>
        </w:tc>
        <w:tc>
          <w:tcPr>
            <w:tcW w:w="3403" w:type="dxa"/>
            <w:tcBorders>
              <w:top w:val="nil"/>
              <w:left w:val="nil"/>
              <w:bottom w:val="single" w:sz="4" w:space="0" w:color="auto"/>
              <w:right w:val="single" w:sz="4" w:space="0" w:color="auto"/>
            </w:tcBorders>
            <w:shd w:val="clear" w:color="auto" w:fill="auto"/>
            <w:noWrap/>
            <w:vAlign w:val="bottom"/>
            <w:hideMark/>
          </w:tcPr>
          <w:p w14:paraId="1DCF5C68" w14:textId="77777777" w:rsidR="001C320C" w:rsidRPr="00F2783F" w:rsidRDefault="001C320C" w:rsidP="0093705B">
            <w:pPr>
              <w:spacing w:after="0" w:line="276" w:lineRule="auto"/>
              <w:jc w:val="center"/>
              <w:rPr>
                <w:rFonts w:ascii="Calibri" w:eastAsia="Times New Roman" w:hAnsi="Calibri" w:cs="Calibri"/>
                <w:b/>
                <w:bCs/>
                <w:color w:val="000000"/>
                <w:u w:val="single"/>
              </w:rPr>
            </w:pPr>
            <w:r w:rsidRPr="00F2783F">
              <w:rPr>
                <w:rFonts w:ascii="Calibri" w:eastAsia="Times New Roman" w:hAnsi="Calibri" w:cs="Calibri"/>
                <w:b/>
                <w:bCs/>
                <w:color w:val="000000"/>
                <w:u w:val="single"/>
              </w:rPr>
              <w:t>EXAM</w:t>
            </w:r>
          </w:p>
        </w:tc>
        <w:tc>
          <w:tcPr>
            <w:tcW w:w="5040" w:type="dxa"/>
            <w:tcBorders>
              <w:top w:val="nil"/>
              <w:left w:val="nil"/>
              <w:bottom w:val="single" w:sz="4" w:space="0" w:color="auto"/>
              <w:right w:val="single" w:sz="4" w:space="0" w:color="auto"/>
            </w:tcBorders>
            <w:shd w:val="clear" w:color="auto" w:fill="auto"/>
            <w:noWrap/>
            <w:vAlign w:val="bottom"/>
            <w:hideMark/>
          </w:tcPr>
          <w:p w14:paraId="3718C6A4" w14:textId="77777777" w:rsidR="001C320C" w:rsidRPr="00F2783F" w:rsidRDefault="001C320C" w:rsidP="0093705B">
            <w:pPr>
              <w:spacing w:after="0" w:line="276" w:lineRule="auto"/>
              <w:jc w:val="center"/>
              <w:rPr>
                <w:rFonts w:ascii="Calibri" w:eastAsia="Times New Roman" w:hAnsi="Calibri" w:cs="Calibri"/>
                <w:b/>
                <w:bCs/>
                <w:color w:val="000000"/>
                <w:u w:val="single"/>
              </w:rPr>
            </w:pPr>
            <w:r w:rsidRPr="00F2783F">
              <w:rPr>
                <w:rFonts w:ascii="Calibri" w:eastAsia="Times New Roman" w:hAnsi="Calibri" w:cs="Calibri"/>
                <w:b/>
                <w:bCs/>
                <w:color w:val="000000"/>
                <w:u w:val="single"/>
              </w:rPr>
              <w:t>TOPICS</w:t>
            </w:r>
          </w:p>
        </w:tc>
      </w:tr>
      <w:tr w:rsidR="00693766" w:rsidRPr="00F2783F" w14:paraId="381B1FFB" w14:textId="77777777" w:rsidTr="00785A43">
        <w:trPr>
          <w:trHeight w:val="60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4C1A8E54" w14:textId="772D48FA" w:rsidR="00693766" w:rsidRPr="006055CD" w:rsidRDefault="00693766" w:rsidP="00693766">
            <w:pPr>
              <w:spacing w:after="0" w:line="276" w:lineRule="auto"/>
              <w:jc w:val="center"/>
              <w:rPr>
                <w:rFonts w:ascii="Calibri" w:eastAsia="Times New Roman" w:hAnsi="Calibri" w:cs="Calibri"/>
                <w:b/>
                <w:bCs/>
                <w:color w:val="000000"/>
              </w:rPr>
            </w:pPr>
            <w:r w:rsidRPr="006055CD">
              <w:rPr>
                <w:rFonts w:ascii="Calibri" w:eastAsia="Times New Roman" w:hAnsi="Calibri" w:cs="Calibri"/>
                <w:b/>
                <w:bCs/>
                <w:color w:val="000000"/>
              </w:rPr>
              <w:t xml:space="preserve">Week </w:t>
            </w:r>
            <w:r>
              <w:rPr>
                <w:rFonts w:ascii="Calibri" w:eastAsia="Times New Roman" w:hAnsi="Calibri" w:cs="Calibri"/>
                <w:b/>
                <w:bCs/>
                <w:color w:val="000000"/>
              </w:rPr>
              <w:t>4</w:t>
            </w:r>
          </w:p>
          <w:p w14:paraId="317162F6" w14:textId="77777777" w:rsidR="000923CA" w:rsidRDefault="00693766" w:rsidP="000923CA">
            <w:pPr>
              <w:spacing w:line="276" w:lineRule="auto"/>
              <w:rPr>
                <w:rFonts w:ascii="Calibri" w:eastAsia="Times New Roman" w:hAnsi="Calibri" w:cs="Calibri"/>
                <w:color w:val="000000"/>
              </w:rPr>
            </w:pPr>
            <w:r>
              <w:rPr>
                <w:rFonts w:ascii="Calibri" w:eastAsia="Times New Roman" w:hAnsi="Calibri" w:cs="Calibri"/>
                <w:color w:val="000000"/>
              </w:rPr>
              <w:t xml:space="preserve"> </w:t>
            </w:r>
            <w:r w:rsidR="000923CA">
              <w:rPr>
                <w:rFonts w:ascii="Calibri" w:eastAsia="Times New Roman" w:hAnsi="Calibri" w:cs="Calibri"/>
                <w:color w:val="000000"/>
              </w:rPr>
              <w:t>Due date: 02/03 10am</w:t>
            </w:r>
          </w:p>
          <w:p w14:paraId="31D304EF" w14:textId="65EE5759" w:rsidR="00693766" w:rsidRPr="00F2783F" w:rsidRDefault="00693766" w:rsidP="00693766">
            <w:pPr>
              <w:spacing w:after="0" w:line="276" w:lineRule="auto"/>
              <w:jc w:val="center"/>
              <w:rPr>
                <w:rFonts w:ascii="Calibri" w:eastAsia="Times New Roman" w:hAnsi="Calibri" w:cs="Calibri"/>
                <w:color w:val="000000"/>
              </w:rPr>
            </w:pPr>
          </w:p>
        </w:tc>
        <w:tc>
          <w:tcPr>
            <w:tcW w:w="3403" w:type="dxa"/>
            <w:tcBorders>
              <w:top w:val="nil"/>
              <w:left w:val="nil"/>
              <w:bottom w:val="single" w:sz="4" w:space="0" w:color="auto"/>
              <w:right w:val="single" w:sz="4" w:space="0" w:color="auto"/>
            </w:tcBorders>
            <w:shd w:val="clear" w:color="auto" w:fill="auto"/>
            <w:vAlign w:val="center"/>
            <w:hideMark/>
          </w:tcPr>
          <w:p w14:paraId="5C9CB38F" w14:textId="77777777" w:rsidR="00693766" w:rsidRDefault="00693766" w:rsidP="00693766">
            <w:pPr>
              <w:spacing w:after="0" w:line="276" w:lineRule="auto"/>
              <w:jc w:val="center"/>
              <w:rPr>
                <w:rFonts w:ascii="Calibri" w:eastAsia="Times New Roman" w:hAnsi="Calibri" w:cs="Calibri"/>
                <w:color w:val="000000"/>
              </w:rPr>
            </w:pPr>
            <w:r w:rsidRPr="00F2783F">
              <w:rPr>
                <w:rFonts w:ascii="Calibri" w:eastAsia="Times New Roman" w:hAnsi="Calibri" w:cs="Calibri"/>
                <w:color w:val="000000"/>
              </w:rPr>
              <w:t>First lecture exam</w:t>
            </w:r>
          </w:p>
          <w:p w14:paraId="07710531" w14:textId="28414131" w:rsidR="002E4EF0" w:rsidRPr="00F2783F" w:rsidRDefault="002E4EF0" w:rsidP="00693766">
            <w:pPr>
              <w:spacing w:after="0" w:line="276" w:lineRule="auto"/>
              <w:jc w:val="center"/>
              <w:rPr>
                <w:rFonts w:ascii="Calibri" w:eastAsia="Times New Roman" w:hAnsi="Calibri" w:cs="Calibri"/>
                <w:color w:val="000000"/>
              </w:rPr>
            </w:pPr>
          </w:p>
        </w:tc>
        <w:tc>
          <w:tcPr>
            <w:tcW w:w="5040" w:type="dxa"/>
            <w:tcBorders>
              <w:top w:val="nil"/>
              <w:left w:val="nil"/>
              <w:bottom w:val="single" w:sz="4" w:space="0" w:color="auto"/>
              <w:right w:val="single" w:sz="4" w:space="0" w:color="auto"/>
            </w:tcBorders>
            <w:shd w:val="clear" w:color="auto" w:fill="auto"/>
            <w:hideMark/>
          </w:tcPr>
          <w:p w14:paraId="2A108D32" w14:textId="77777777" w:rsidR="00693766" w:rsidRDefault="00693766" w:rsidP="00693766">
            <w:pPr>
              <w:pStyle w:val="ListParagraph"/>
              <w:numPr>
                <w:ilvl w:val="0"/>
                <w:numId w:val="23"/>
              </w:numPr>
              <w:spacing w:line="276" w:lineRule="auto"/>
              <w:rPr>
                <w:rFonts w:ascii="Calibri" w:eastAsia="Times New Roman" w:hAnsi="Calibri" w:cs="Calibri"/>
                <w:color w:val="000000"/>
              </w:rPr>
            </w:pPr>
            <w:r>
              <w:rPr>
                <w:rFonts w:ascii="Calibri" w:eastAsia="Times New Roman" w:hAnsi="Calibri" w:cs="Calibri"/>
                <w:color w:val="000000"/>
              </w:rPr>
              <w:t>CH1: An Introduction to the human body</w:t>
            </w:r>
          </w:p>
          <w:p w14:paraId="08487ABE" w14:textId="77777777" w:rsidR="00693766" w:rsidRDefault="00693766" w:rsidP="00693766">
            <w:pPr>
              <w:pStyle w:val="ListParagraph"/>
              <w:numPr>
                <w:ilvl w:val="0"/>
                <w:numId w:val="23"/>
              </w:numPr>
              <w:spacing w:line="276" w:lineRule="auto"/>
              <w:rPr>
                <w:rFonts w:ascii="Calibri" w:eastAsia="Times New Roman" w:hAnsi="Calibri" w:cs="Calibri"/>
                <w:color w:val="000000"/>
              </w:rPr>
            </w:pPr>
            <w:r>
              <w:rPr>
                <w:rFonts w:ascii="Calibri" w:eastAsia="Times New Roman" w:hAnsi="Calibri" w:cs="Calibri"/>
                <w:color w:val="000000"/>
              </w:rPr>
              <w:t>CH2: The Chemical Level of Organization</w:t>
            </w:r>
          </w:p>
          <w:p w14:paraId="1EEFE22A" w14:textId="77777777" w:rsidR="00693766" w:rsidRDefault="00693766" w:rsidP="00693766">
            <w:pPr>
              <w:pStyle w:val="ListParagraph"/>
              <w:numPr>
                <w:ilvl w:val="0"/>
                <w:numId w:val="23"/>
              </w:numPr>
              <w:spacing w:line="276" w:lineRule="auto"/>
              <w:rPr>
                <w:rFonts w:ascii="Calibri" w:eastAsia="Times New Roman" w:hAnsi="Calibri" w:cs="Calibri"/>
                <w:color w:val="000000"/>
              </w:rPr>
            </w:pPr>
            <w:r w:rsidRPr="00693766">
              <w:rPr>
                <w:rFonts w:ascii="Calibri" w:eastAsia="Times New Roman" w:hAnsi="Calibri" w:cs="Calibri"/>
                <w:color w:val="000000"/>
              </w:rPr>
              <w:t>CH3: The Cellular level of organization</w:t>
            </w:r>
          </w:p>
          <w:p w14:paraId="69C34EB9" w14:textId="77777777" w:rsidR="00693766" w:rsidRDefault="00693766" w:rsidP="00693766">
            <w:pPr>
              <w:pStyle w:val="ListParagraph"/>
              <w:numPr>
                <w:ilvl w:val="0"/>
                <w:numId w:val="23"/>
              </w:numPr>
              <w:spacing w:line="276" w:lineRule="auto"/>
              <w:rPr>
                <w:rFonts w:ascii="Calibri" w:eastAsia="Times New Roman" w:hAnsi="Calibri" w:cs="Calibri"/>
                <w:color w:val="000000"/>
              </w:rPr>
            </w:pPr>
            <w:r>
              <w:rPr>
                <w:rFonts w:ascii="Calibri" w:eastAsia="Times New Roman" w:hAnsi="Calibri" w:cs="Calibri"/>
                <w:color w:val="000000"/>
              </w:rPr>
              <w:t>CH4: The Tissue level of Organization</w:t>
            </w:r>
          </w:p>
          <w:p w14:paraId="6E9A7F86" w14:textId="04AFFE08" w:rsidR="00693766" w:rsidRPr="00693766" w:rsidRDefault="00693766" w:rsidP="00693766">
            <w:pPr>
              <w:pStyle w:val="ListParagraph"/>
              <w:numPr>
                <w:ilvl w:val="0"/>
                <w:numId w:val="23"/>
              </w:numPr>
              <w:spacing w:line="276" w:lineRule="auto"/>
              <w:rPr>
                <w:rFonts w:ascii="Calibri" w:eastAsia="Times New Roman" w:hAnsi="Calibri" w:cs="Calibri"/>
                <w:color w:val="000000"/>
              </w:rPr>
            </w:pPr>
            <w:r w:rsidRPr="005E3851">
              <w:rPr>
                <w:rFonts w:ascii="Calibri" w:eastAsia="Times New Roman" w:hAnsi="Calibri" w:cs="Calibri"/>
                <w:color w:val="000000"/>
              </w:rPr>
              <w:t>CH5: The Integumentary System</w:t>
            </w:r>
          </w:p>
        </w:tc>
      </w:tr>
      <w:tr w:rsidR="0022423F" w:rsidRPr="00F2783F" w14:paraId="0C75D64E" w14:textId="77777777" w:rsidTr="00785A43">
        <w:trPr>
          <w:trHeight w:val="120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03A6B408" w14:textId="76EC3733" w:rsidR="0022423F" w:rsidRPr="006055CD" w:rsidRDefault="0022423F" w:rsidP="0022423F">
            <w:pPr>
              <w:spacing w:after="0" w:line="276" w:lineRule="auto"/>
              <w:jc w:val="center"/>
              <w:rPr>
                <w:rFonts w:ascii="Calibri" w:eastAsia="Times New Roman" w:hAnsi="Calibri" w:cs="Calibri"/>
                <w:b/>
                <w:bCs/>
                <w:color w:val="000000"/>
              </w:rPr>
            </w:pPr>
            <w:r w:rsidRPr="006055CD">
              <w:rPr>
                <w:rFonts w:ascii="Calibri" w:eastAsia="Times New Roman" w:hAnsi="Calibri" w:cs="Calibri"/>
                <w:b/>
                <w:bCs/>
                <w:color w:val="000000"/>
              </w:rPr>
              <w:t xml:space="preserve">Week </w:t>
            </w:r>
            <w:r w:rsidR="009A7659">
              <w:rPr>
                <w:rFonts w:ascii="Calibri" w:eastAsia="Times New Roman" w:hAnsi="Calibri" w:cs="Calibri"/>
                <w:b/>
                <w:bCs/>
                <w:color w:val="000000"/>
              </w:rPr>
              <w:t>7</w:t>
            </w:r>
          </w:p>
          <w:p w14:paraId="2D555433" w14:textId="4C7B6092" w:rsidR="0022423F" w:rsidRPr="00F2783F" w:rsidRDefault="007428F4" w:rsidP="007428F4">
            <w:pPr>
              <w:spacing w:line="276" w:lineRule="auto"/>
              <w:rPr>
                <w:rFonts w:ascii="Calibri" w:eastAsia="Times New Roman" w:hAnsi="Calibri" w:cs="Calibri"/>
                <w:color w:val="000000"/>
              </w:rPr>
            </w:pPr>
            <w:r>
              <w:rPr>
                <w:rFonts w:ascii="Calibri" w:eastAsia="Times New Roman" w:hAnsi="Calibri" w:cs="Calibri"/>
                <w:color w:val="000000"/>
              </w:rPr>
              <w:t>Due date:  02/24 10 am</w:t>
            </w:r>
          </w:p>
        </w:tc>
        <w:tc>
          <w:tcPr>
            <w:tcW w:w="3403" w:type="dxa"/>
            <w:tcBorders>
              <w:top w:val="nil"/>
              <w:left w:val="nil"/>
              <w:bottom w:val="single" w:sz="4" w:space="0" w:color="auto"/>
              <w:right w:val="single" w:sz="4" w:space="0" w:color="auto"/>
            </w:tcBorders>
            <w:shd w:val="clear" w:color="auto" w:fill="auto"/>
            <w:vAlign w:val="center"/>
            <w:hideMark/>
          </w:tcPr>
          <w:p w14:paraId="3D8BF255" w14:textId="6CAB8A06" w:rsidR="0022423F" w:rsidRDefault="0022423F" w:rsidP="0022423F">
            <w:pPr>
              <w:spacing w:after="0" w:line="276" w:lineRule="auto"/>
              <w:jc w:val="center"/>
              <w:rPr>
                <w:rFonts w:ascii="Calibri" w:eastAsia="Times New Roman" w:hAnsi="Calibri" w:cs="Calibri"/>
                <w:color w:val="000000"/>
              </w:rPr>
            </w:pPr>
            <w:r w:rsidRPr="00F2783F">
              <w:rPr>
                <w:rFonts w:ascii="Calibri" w:eastAsia="Times New Roman" w:hAnsi="Calibri" w:cs="Calibri"/>
                <w:color w:val="000000"/>
              </w:rPr>
              <w:t>Second lecture exam</w:t>
            </w:r>
          </w:p>
          <w:p w14:paraId="4BE26F0E" w14:textId="4AC7D970" w:rsidR="002C61BD" w:rsidRDefault="002C61BD" w:rsidP="0022423F">
            <w:pPr>
              <w:spacing w:after="0" w:line="276" w:lineRule="auto"/>
              <w:jc w:val="center"/>
              <w:rPr>
                <w:rFonts w:ascii="Calibri" w:eastAsia="Times New Roman" w:hAnsi="Calibri" w:cs="Calibri"/>
                <w:color w:val="000000"/>
              </w:rPr>
            </w:pPr>
            <w:r>
              <w:rPr>
                <w:rFonts w:ascii="Calibri" w:eastAsia="Times New Roman" w:hAnsi="Calibri" w:cs="Calibri"/>
                <w:color w:val="000000"/>
              </w:rPr>
              <w:t>First lab practical</w:t>
            </w:r>
          </w:p>
          <w:p w14:paraId="3CDC7D7F" w14:textId="77777777" w:rsidR="0022423F" w:rsidRDefault="0022423F" w:rsidP="0022423F">
            <w:pPr>
              <w:spacing w:after="0" w:line="276" w:lineRule="auto"/>
              <w:jc w:val="center"/>
              <w:rPr>
                <w:rFonts w:ascii="Calibri" w:eastAsia="Times New Roman" w:hAnsi="Calibri" w:cs="Calibri"/>
                <w:color w:val="000000"/>
              </w:rPr>
            </w:pPr>
          </w:p>
          <w:p w14:paraId="71C74A13" w14:textId="77777777" w:rsidR="0022423F" w:rsidRPr="00F2783F" w:rsidRDefault="0022423F" w:rsidP="0022423F">
            <w:pPr>
              <w:spacing w:after="0" w:line="276" w:lineRule="auto"/>
              <w:jc w:val="center"/>
              <w:rPr>
                <w:rFonts w:ascii="Calibri" w:eastAsia="Times New Roman" w:hAnsi="Calibri" w:cs="Calibri"/>
                <w:color w:val="000000"/>
              </w:rPr>
            </w:pPr>
          </w:p>
        </w:tc>
        <w:tc>
          <w:tcPr>
            <w:tcW w:w="5040" w:type="dxa"/>
            <w:tcBorders>
              <w:top w:val="nil"/>
              <w:left w:val="nil"/>
              <w:bottom w:val="single" w:sz="4" w:space="0" w:color="auto"/>
              <w:right w:val="single" w:sz="4" w:space="0" w:color="auto"/>
            </w:tcBorders>
            <w:shd w:val="clear" w:color="auto" w:fill="auto"/>
            <w:hideMark/>
          </w:tcPr>
          <w:p w14:paraId="2F09BB08" w14:textId="77777777" w:rsidR="0022423F" w:rsidRDefault="0022423F" w:rsidP="0022423F">
            <w:pPr>
              <w:pStyle w:val="ListParagraph"/>
              <w:spacing w:line="276" w:lineRule="auto"/>
              <w:rPr>
                <w:rFonts w:ascii="Calibri" w:eastAsia="Times New Roman" w:hAnsi="Calibri" w:cs="Calibri"/>
                <w:color w:val="000000"/>
              </w:rPr>
            </w:pPr>
          </w:p>
          <w:p w14:paraId="0FF86378" w14:textId="77777777" w:rsidR="0022423F" w:rsidRDefault="0022423F" w:rsidP="0022423F">
            <w:pPr>
              <w:pStyle w:val="ListParagraph"/>
              <w:numPr>
                <w:ilvl w:val="0"/>
                <w:numId w:val="35"/>
              </w:numPr>
              <w:spacing w:after="0" w:line="276" w:lineRule="auto"/>
              <w:rPr>
                <w:rFonts w:ascii="Calibri" w:eastAsia="Times New Roman" w:hAnsi="Calibri" w:cs="Calibri"/>
                <w:color w:val="000000"/>
              </w:rPr>
            </w:pPr>
            <w:r w:rsidRPr="0022423F">
              <w:rPr>
                <w:rFonts w:ascii="Calibri" w:eastAsia="Times New Roman" w:hAnsi="Calibri" w:cs="Calibri"/>
                <w:color w:val="000000"/>
              </w:rPr>
              <w:t>CH6: The Skeletal System: Bone tissue</w:t>
            </w:r>
          </w:p>
          <w:p w14:paraId="14C28577" w14:textId="77777777" w:rsidR="0022423F" w:rsidRDefault="0022423F" w:rsidP="0022423F">
            <w:pPr>
              <w:pStyle w:val="ListParagraph"/>
              <w:numPr>
                <w:ilvl w:val="0"/>
                <w:numId w:val="35"/>
              </w:numPr>
              <w:spacing w:after="0" w:line="276" w:lineRule="auto"/>
              <w:rPr>
                <w:rFonts w:ascii="Calibri" w:eastAsia="Times New Roman" w:hAnsi="Calibri" w:cs="Calibri"/>
                <w:color w:val="000000"/>
              </w:rPr>
            </w:pPr>
            <w:r w:rsidRPr="0022423F">
              <w:rPr>
                <w:rFonts w:ascii="Calibri" w:eastAsia="Times New Roman" w:hAnsi="Calibri" w:cs="Calibri"/>
                <w:color w:val="000000"/>
              </w:rPr>
              <w:t>CH7: The Skeletal System: Axial</w:t>
            </w:r>
            <w:r>
              <w:rPr>
                <w:rFonts w:ascii="Calibri" w:eastAsia="Times New Roman" w:hAnsi="Calibri" w:cs="Calibri"/>
                <w:color w:val="000000"/>
              </w:rPr>
              <w:t xml:space="preserve"> Skeleton</w:t>
            </w:r>
          </w:p>
          <w:p w14:paraId="1E24FFCB" w14:textId="3D467549" w:rsidR="0022423F" w:rsidRPr="0022423F" w:rsidRDefault="0022423F" w:rsidP="0022423F">
            <w:pPr>
              <w:pStyle w:val="ListParagraph"/>
              <w:numPr>
                <w:ilvl w:val="0"/>
                <w:numId w:val="35"/>
              </w:numPr>
              <w:spacing w:after="0" w:line="276" w:lineRule="auto"/>
              <w:rPr>
                <w:rFonts w:ascii="Calibri" w:eastAsia="Times New Roman" w:hAnsi="Calibri" w:cs="Calibri"/>
                <w:color w:val="000000"/>
              </w:rPr>
            </w:pPr>
            <w:r>
              <w:rPr>
                <w:rFonts w:ascii="Calibri" w:eastAsia="Times New Roman" w:hAnsi="Calibri" w:cs="Calibri"/>
                <w:color w:val="000000"/>
              </w:rPr>
              <w:t xml:space="preserve">CH8: The Skeletal System: </w:t>
            </w:r>
            <w:r w:rsidRPr="0022423F">
              <w:rPr>
                <w:rFonts w:ascii="Calibri" w:eastAsia="Times New Roman" w:hAnsi="Calibri" w:cs="Calibri"/>
                <w:color w:val="000000"/>
              </w:rPr>
              <w:t>Appendicular Skeleton</w:t>
            </w:r>
          </w:p>
        </w:tc>
      </w:tr>
      <w:tr w:rsidR="0022423F" w:rsidRPr="00F2783F" w14:paraId="3E777935" w14:textId="77777777" w:rsidTr="00785A43">
        <w:trPr>
          <w:trHeight w:val="60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1FAB33B9" w14:textId="2729F05F" w:rsidR="0022423F" w:rsidRPr="006055CD" w:rsidRDefault="0022423F" w:rsidP="0022423F">
            <w:pPr>
              <w:spacing w:after="0" w:line="276" w:lineRule="auto"/>
              <w:jc w:val="center"/>
              <w:rPr>
                <w:rFonts w:ascii="Calibri" w:eastAsia="Times New Roman" w:hAnsi="Calibri" w:cs="Calibri"/>
                <w:b/>
                <w:bCs/>
                <w:color w:val="000000"/>
              </w:rPr>
            </w:pPr>
            <w:r w:rsidRPr="006055CD">
              <w:rPr>
                <w:rFonts w:ascii="Calibri" w:eastAsia="Times New Roman" w:hAnsi="Calibri" w:cs="Calibri"/>
                <w:b/>
                <w:bCs/>
                <w:color w:val="000000"/>
              </w:rPr>
              <w:t xml:space="preserve">Week </w:t>
            </w:r>
            <w:r w:rsidR="003235DB">
              <w:rPr>
                <w:rFonts w:ascii="Calibri" w:eastAsia="Times New Roman" w:hAnsi="Calibri" w:cs="Calibri"/>
                <w:b/>
                <w:bCs/>
                <w:color w:val="000000"/>
              </w:rPr>
              <w:t>1</w:t>
            </w:r>
            <w:r w:rsidR="007428F4">
              <w:rPr>
                <w:rFonts w:ascii="Calibri" w:eastAsia="Times New Roman" w:hAnsi="Calibri" w:cs="Calibri"/>
                <w:b/>
                <w:bCs/>
                <w:color w:val="000000"/>
              </w:rPr>
              <w:t>2</w:t>
            </w:r>
          </w:p>
          <w:p w14:paraId="41D2C09A" w14:textId="77777777" w:rsidR="007428F4" w:rsidRPr="007428F4" w:rsidRDefault="0022423F" w:rsidP="007428F4">
            <w:pPr>
              <w:spacing w:after="0" w:line="276" w:lineRule="auto"/>
              <w:rPr>
                <w:rFonts w:ascii="Calibri" w:eastAsia="Times New Roman" w:hAnsi="Calibri" w:cs="Calibri"/>
                <w:color w:val="000000"/>
              </w:rPr>
            </w:pPr>
            <w:r>
              <w:rPr>
                <w:rFonts w:ascii="Calibri" w:eastAsia="Times New Roman" w:hAnsi="Calibri" w:cs="Calibri"/>
                <w:color w:val="000000"/>
              </w:rPr>
              <w:t xml:space="preserve"> </w:t>
            </w:r>
            <w:r w:rsidR="007428F4">
              <w:rPr>
                <w:rFonts w:ascii="Calibri" w:eastAsia="Times New Roman" w:hAnsi="Calibri" w:cs="Calibri"/>
                <w:color w:val="000000"/>
              </w:rPr>
              <w:t>Due date: 03/31 10 am</w:t>
            </w:r>
          </w:p>
          <w:p w14:paraId="05EBFB54" w14:textId="4D33A04C" w:rsidR="0022423F" w:rsidRPr="00F2783F" w:rsidRDefault="0022423F" w:rsidP="0022423F">
            <w:pPr>
              <w:spacing w:after="0" w:line="276" w:lineRule="auto"/>
              <w:jc w:val="center"/>
              <w:rPr>
                <w:rFonts w:ascii="Calibri" w:eastAsia="Times New Roman" w:hAnsi="Calibri" w:cs="Calibri"/>
                <w:color w:val="000000"/>
              </w:rPr>
            </w:pPr>
          </w:p>
        </w:tc>
        <w:tc>
          <w:tcPr>
            <w:tcW w:w="3403" w:type="dxa"/>
            <w:tcBorders>
              <w:top w:val="nil"/>
              <w:left w:val="nil"/>
              <w:bottom w:val="single" w:sz="4" w:space="0" w:color="auto"/>
              <w:right w:val="single" w:sz="4" w:space="0" w:color="auto"/>
            </w:tcBorders>
            <w:shd w:val="clear" w:color="auto" w:fill="auto"/>
            <w:vAlign w:val="center"/>
            <w:hideMark/>
          </w:tcPr>
          <w:p w14:paraId="0154F5FF" w14:textId="77777777" w:rsidR="0022423F" w:rsidRDefault="0022423F" w:rsidP="0022423F">
            <w:pPr>
              <w:spacing w:after="0" w:line="276" w:lineRule="auto"/>
              <w:jc w:val="center"/>
              <w:rPr>
                <w:rFonts w:ascii="Calibri" w:eastAsia="Times New Roman" w:hAnsi="Calibri" w:cs="Calibri"/>
                <w:color w:val="000000"/>
              </w:rPr>
            </w:pPr>
            <w:r w:rsidRPr="00F2783F">
              <w:rPr>
                <w:rFonts w:ascii="Calibri" w:eastAsia="Times New Roman" w:hAnsi="Calibri" w:cs="Calibri"/>
                <w:color w:val="000000"/>
              </w:rPr>
              <w:t>Third lecture exam</w:t>
            </w:r>
          </w:p>
          <w:p w14:paraId="6AFFEC14" w14:textId="77777777" w:rsidR="002C61BD" w:rsidRDefault="002C61BD" w:rsidP="0022423F">
            <w:pPr>
              <w:spacing w:after="0" w:line="276" w:lineRule="auto"/>
              <w:jc w:val="center"/>
              <w:rPr>
                <w:rFonts w:ascii="Calibri" w:eastAsia="Times New Roman" w:hAnsi="Calibri" w:cs="Calibri"/>
                <w:color w:val="000000"/>
              </w:rPr>
            </w:pPr>
            <w:r>
              <w:rPr>
                <w:rFonts w:ascii="Calibri" w:eastAsia="Times New Roman" w:hAnsi="Calibri" w:cs="Calibri"/>
                <w:color w:val="000000"/>
              </w:rPr>
              <w:t xml:space="preserve">Second lab practical </w:t>
            </w:r>
          </w:p>
          <w:p w14:paraId="4915850E" w14:textId="0EC7F651" w:rsidR="002C61BD" w:rsidRPr="00F2783F" w:rsidRDefault="002C61BD" w:rsidP="0022423F">
            <w:pPr>
              <w:spacing w:after="0" w:line="276" w:lineRule="auto"/>
              <w:jc w:val="center"/>
              <w:rPr>
                <w:rFonts w:ascii="Calibri" w:eastAsia="Times New Roman" w:hAnsi="Calibri" w:cs="Calibri"/>
                <w:color w:val="000000"/>
              </w:rPr>
            </w:pPr>
          </w:p>
        </w:tc>
        <w:tc>
          <w:tcPr>
            <w:tcW w:w="5040" w:type="dxa"/>
            <w:tcBorders>
              <w:top w:val="nil"/>
              <w:left w:val="nil"/>
              <w:bottom w:val="single" w:sz="4" w:space="0" w:color="auto"/>
              <w:right w:val="single" w:sz="4" w:space="0" w:color="auto"/>
            </w:tcBorders>
            <w:shd w:val="clear" w:color="auto" w:fill="auto"/>
            <w:hideMark/>
          </w:tcPr>
          <w:p w14:paraId="7D2E0374" w14:textId="77777777" w:rsidR="003235DB" w:rsidRDefault="003235DB" w:rsidP="003235DB">
            <w:pPr>
              <w:pStyle w:val="ListParagraph"/>
              <w:numPr>
                <w:ilvl w:val="0"/>
                <w:numId w:val="38"/>
              </w:numPr>
              <w:spacing w:after="0" w:line="276" w:lineRule="auto"/>
              <w:rPr>
                <w:rFonts w:ascii="Calibri" w:eastAsia="Times New Roman" w:hAnsi="Calibri" w:cs="Calibri"/>
                <w:color w:val="000000"/>
              </w:rPr>
            </w:pPr>
            <w:r>
              <w:rPr>
                <w:rFonts w:ascii="Calibri" w:eastAsia="Times New Roman" w:hAnsi="Calibri" w:cs="Calibri"/>
                <w:color w:val="000000"/>
              </w:rPr>
              <w:t>CH9: Joints</w:t>
            </w:r>
          </w:p>
          <w:p w14:paraId="3208A638" w14:textId="47B81C99" w:rsidR="003235DB" w:rsidRPr="003235DB" w:rsidRDefault="003235DB" w:rsidP="003235DB">
            <w:pPr>
              <w:pStyle w:val="ListParagraph"/>
              <w:numPr>
                <w:ilvl w:val="0"/>
                <w:numId w:val="38"/>
              </w:numPr>
              <w:spacing w:after="0" w:line="276" w:lineRule="auto"/>
              <w:rPr>
                <w:rFonts w:ascii="Calibri" w:eastAsia="Times New Roman" w:hAnsi="Calibri" w:cs="Calibri"/>
                <w:color w:val="000000"/>
              </w:rPr>
            </w:pPr>
            <w:r w:rsidRPr="003235DB">
              <w:rPr>
                <w:rFonts w:ascii="Calibri" w:eastAsia="Times New Roman" w:hAnsi="Calibri" w:cs="Calibri"/>
                <w:color w:val="000000"/>
              </w:rPr>
              <w:t>CH10: Muscular Tissue</w:t>
            </w:r>
          </w:p>
          <w:p w14:paraId="27CEAAB4" w14:textId="6BE58D27" w:rsidR="003235DB" w:rsidRPr="003235DB" w:rsidRDefault="003235DB" w:rsidP="003235DB">
            <w:pPr>
              <w:pStyle w:val="ListParagraph"/>
              <w:numPr>
                <w:ilvl w:val="0"/>
                <w:numId w:val="38"/>
              </w:numPr>
              <w:spacing w:after="0" w:line="276" w:lineRule="auto"/>
              <w:rPr>
                <w:rFonts w:ascii="Calibri" w:eastAsia="Times New Roman" w:hAnsi="Calibri" w:cs="Calibri"/>
                <w:color w:val="000000"/>
              </w:rPr>
            </w:pPr>
            <w:r>
              <w:rPr>
                <w:rFonts w:ascii="Calibri" w:eastAsia="Times New Roman" w:hAnsi="Calibri" w:cs="Calibri"/>
                <w:color w:val="000000"/>
              </w:rPr>
              <w:t>CH11: The Muscular System</w:t>
            </w:r>
          </w:p>
        </w:tc>
      </w:tr>
      <w:tr w:rsidR="00DA5196" w:rsidRPr="00F2783F" w14:paraId="0F40FE59" w14:textId="77777777" w:rsidTr="00385690">
        <w:trPr>
          <w:trHeight w:val="1286"/>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14:paraId="0871BA7A" w14:textId="2EE45EF8" w:rsidR="00DA5196" w:rsidRDefault="00EF002A" w:rsidP="00A12A7E">
            <w:pPr>
              <w:spacing w:after="0" w:line="276" w:lineRule="auto"/>
              <w:rPr>
                <w:rFonts w:ascii="Calibri" w:eastAsia="Times New Roman" w:hAnsi="Calibri" w:cs="Calibri"/>
                <w:b/>
                <w:bCs/>
                <w:color w:val="000000"/>
              </w:rPr>
            </w:pPr>
            <w:r>
              <w:rPr>
                <w:rFonts w:ascii="Calibri" w:eastAsia="Times New Roman" w:hAnsi="Calibri" w:cs="Calibri"/>
                <w:b/>
                <w:bCs/>
                <w:color w:val="000000"/>
              </w:rPr>
              <w:t>W</w:t>
            </w:r>
            <w:r w:rsidR="00DA5196" w:rsidRPr="006055CD">
              <w:rPr>
                <w:rFonts w:ascii="Calibri" w:eastAsia="Times New Roman" w:hAnsi="Calibri" w:cs="Calibri"/>
                <w:b/>
                <w:bCs/>
                <w:color w:val="000000"/>
              </w:rPr>
              <w:t xml:space="preserve">eek </w:t>
            </w:r>
            <w:r w:rsidR="00DA5196">
              <w:rPr>
                <w:rFonts w:ascii="Calibri" w:eastAsia="Times New Roman" w:hAnsi="Calibri" w:cs="Calibri"/>
                <w:b/>
                <w:bCs/>
                <w:color w:val="000000"/>
              </w:rPr>
              <w:t>16</w:t>
            </w:r>
          </w:p>
          <w:p w14:paraId="24BAA5CF" w14:textId="77777777" w:rsidR="007428F4" w:rsidRDefault="00DA5196" w:rsidP="007428F4">
            <w:pPr>
              <w:spacing w:line="276" w:lineRule="auto"/>
              <w:rPr>
                <w:rFonts w:ascii="Calibri" w:eastAsia="Times New Roman" w:hAnsi="Calibri" w:cs="Calibri"/>
                <w:b/>
                <w:bCs/>
                <w:color w:val="000000"/>
              </w:rPr>
            </w:pPr>
            <w:r>
              <w:rPr>
                <w:rFonts w:ascii="Calibri" w:eastAsia="Times New Roman" w:hAnsi="Calibri" w:cs="Calibri"/>
                <w:color w:val="000000"/>
              </w:rPr>
              <w:t xml:space="preserve"> </w:t>
            </w:r>
            <w:r w:rsidR="007428F4">
              <w:rPr>
                <w:rFonts w:ascii="Calibri" w:eastAsia="Times New Roman" w:hAnsi="Calibri" w:cs="Calibri"/>
                <w:color w:val="000000"/>
              </w:rPr>
              <w:t>Due date: 04/28 10am</w:t>
            </w:r>
          </w:p>
          <w:p w14:paraId="0E0B9418" w14:textId="2777B2BE" w:rsidR="00DA5196" w:rsidRPr="001E45FD" w:rsidRDefault="00DA5196" w:rsidP="00DA5196">
            <w:pPr>
              <w:spacing w:line="276" w:lineRule="auto"/>
              <w:rPr>
                <w:rFonts w:ascii="Calibri" w:eastAsia="Times New Roman" w:hAnsi="Calibri" w:cs="Calibri"/>
                <w:b/>
                <w:bCs/>
                <w:color w:val="000000"/>
              </w:rPr>
            </w:pPr>
          </w:p>
        </w:tc>
        <w:tc>
          <w:tcPr>
            <w:tcW w:w="3403" w:type="dxa"/>
            <w:tcBorders>
              <w:top w:val="nil"/>
              <w:left w:val="nil"/>
              <w:bottom w:val="single" w:sz="4" w:space="0" w:color="auto"/>
              <w:right w:val="single" w:sz="4" w:space="0" w:color="auto"/>
            </w:tcBorders>
            <w:shd w:val="clear" w:color="auto" w:fill="auto"/>
            <w:vAlign w:val="center"/>
            <w:hideMark/>
          </w:tcPr>
          <w:p w14:paraId="6D3D11EA" w14:textId="7B8B4A6A" w:rsidR="00DA5196" w:rsidRDefault="00DA5196" w:rsidP="00DA5196">
            <w:pPr>
              <w:spacing w:after="0" w:line="276" w:lineRule="auto"/>
              <w:jc w:val="center"/>
              <w:rPr>
                <w:rFonts w:ascii="Calibri" w:eastAsia="Times New Roman" w:hAnsi="Calibri" w:cs="Calibri"/>
                <w:color w:val="000000"/>
              </w:rPr>
            </w:pPr>
            <w:r w:rsidRPr="00F2783F">
              <w:rPr>
                <w:rFonts w:ascii="Calibri" w:eastAsia="Times New Roman" w:hAnsi="Calibri" w:cs="Calibri"/>
                <w:color w:val="000000"/>
              </w:rPr>
              <w:t>Fourth lecture exam</w:t>
            </w:r>
          </w:p>
          <w:p w14:paraId="5AE53CDC" w14:textId="77777777" w:rsidR="00DA5196" w:rsidRPr="00F2783F" w:rsidRDefault="00DA5196" w:rsidP="0025480C">
            <w:pPr>
              <w:spacing w:after="0" w:line="276" w:lineRule="auto"/>
              <w:jc w:val="center"/>
              <w:rPr>
                <w:rFonts w:ascii="Calibri" w:eastAsia="Times New Roman" w:hAnsi="Calibri" w:cs="Calibri"/>
                <w:color w:val="000000"/>
              </w:rPr>
            </w:pPr>
          </w:p>
        </w:tc>
        <w:tc>
          <w:tcPr>
            <w:tcW w:w="5040" w:type="dxa"/>
            <w:tcBorders>
              <w:top w:val="nil"/>
              <w:left w:val="nil"/>
              <w:bottom w:val="single" w:sz="4" w:space="0" w:color="auto"/>
              <w:right w:val="single" w:sz="4" w:space="0" w:color="auto"/>
            </w:tcBorders>
            <w:shd w:val="clear" w:color="auto" w:fill="auto"/>
            <w:hideMark/>
          </w:tcPr>
          <w:p w14:paraId="411A52EC" w14:textId="77777777" w:rsidR="00DA5196" w:rsidRPr="00DA5196" w:rsidRDefault="00DA5196" w:rsidP="00DA5196">
            <w:pPr>
              <w:pStyle w:val="ListParagraph"/>
              <w:numPr>
                <w:ilvl w:val="0"/>
                <w:numId w:val="46"/>
              </w:numPr>
              <w:spacing w:after="0" w:line="276" w:lineRule="auto"/>
              <w:rPr>
                <w:rFonts w:ascii="Calibri" w:eastAsia="Times New Roman" w:hAnsi="Calibri" w:cs="Calibri"/>
                <w:color w:val="000000"/>
              </w:rPr>
            </w:pPr>
            <w:r w:rsidRPr="00DA5196">
              <w:rPr>
                <w:rFonts w:ascii="Calibri" w:eastAsia="Times New Roman" w:hAnsi="Calibri" w:cs="Calibri"/>
                <w:color w:val="000000"/>
              </w:rPr>
              <w:t>CH12: Nervous Tissue</w:t>
            </w:r>
          </w:p>
          <w:p w14:paraId="28E71236" w14:textId="77777777" w:rsidR="00DA5196" w:rsidRPr="00DA5196" w:rsidRDefault="00DA5196" w:rsidP="00DA5196">
            <w:pPr>
              <w:pStyle w:val="ListParagraph"/>
              <w:numPr>
                <w:ilvl w:val="0"/>
                <w:numId w:val="46"/>
              </w:numPr>
              <w:spacing w:after="0" w:line="276" w:lineRule="auto"/>
              <w:rPr>
                <w:rFonts w:ascii="Calibri" w:eastAsia="Times New Roman" w:hAnsi="Calibri" w:cs="Calibri"/>
                <w:color w:val="000000"/>
              </w:rPr>
            </w:pPr>
            <w:r w:rsidRPr="00DA5196">
              <w:rPr>
                <w:rFonts w:ascii="Calibri" w:eastAsia="Times New Roman" w:hAnsi="Calibri" w:cs="Calibri"/>
                <w:color w:val="000000"/>
              </w:rPr>
              <w:t>CH13: The Spinal Cord and Spinal Nerves</w:t>
            </w:r>
          </w:p>
          <w:p w14:paraId="392B9DEC" w14:textId="77777777" w:rsidR="00DA5196" w:rsidRPr="00A61D00" w:rsidRDefault="00DA5196" w:rsidP="00DA5196">
            <w:pPr>
              <w:pStyle w:val="ListParagraph"/>
              <w:numPr>
                <w:ilvl w:val="0"/>
                <w:numId w:val="46"/>
              </w:numPr>
              <w:spacing w:after="0" w:line="276" w:lineRule="auto"/>
              <w:rPr>
                <w:rFonts w:ascii="Calibri" w:eastAsia="Times New Roman" w:hAnsi="Calibri" w:cs="Calibri"/>
                <w:color w:val="000000"/>
              </w:rPr>
            </w:pPr>
            <w:r w:rsidRPr="00A61D00">
              <w:rPr>
                <w:rFonts w:ascii="Calibri" w:eastAsia="Times New Roman" w:hAnsi="Calibri" w:cs="Calibri"/>
                <w:color w:val="000000"/>
              </w:rPr>
              <w:t>CH14: The Brain and the Cranial Nerves</w:t>
            </w:r>
          </w:p>
          <w:p w14:paraId="2B00F644" w14:textId="6034290E" w:rsidR="00DA5196" w:rsidRDefault="00DA5196" w:rsidP="00DA5196">
            <w:pPr>
              <w:pStyle w:val="ListParagraph"/>
              <w:numPr>
                <w:ilvl w:val="0"/>
                <w:numId w:val="46"/>
              </w:numPr>
              <w:spacing w:line="276" w:lineRule="auto"/>
              <w:rPr>
                <w:rFonts w:ascii="Calibri" w:eastAsia="Times New Roman" w:hAnsi="Calibri" w:cs="Calibri"/>
                <w:color w:val="000000"/>
              </w:rPr>
            </w:pPr>
            <w:r w:rsidRPr="00A61D00">
              <w:rPr>
                <w:rFonts w:ascii="Calibri" w:eastAsia="Times New Roman" w:hAnsi="Calibri" w:cs="Calibri"/>
                <w:color w:val="000000"/>
              </w:rPr>
              <w:t>CH</w:t>
            </w:r>
            <w:r>
              <w:rPr>
                <w:rFonts w:ascii="Calibri" w:eastAsia="Times New Roman" w:hAnsi="Calibri" w:cs="Calibri"/>
                <w:color w:val="000000"/>
              </w:rPr>
              <w:t>15: The Autonomic Nervous System</w:t>
            </w:r>
          </w:p>
          <w:p w14:paraId="4C17E08B" w14:textId="1D6FCE1C" w:rsidR="0025480C" w:rsidRDefault="0025480C" w:rsidP="00DA5196">
            <w:pPr>
              <w:pStyle w:val="ListParagraph"/>
              <w:numPr>
                <w:ilvl w:val="0"/>
                <w:numId w:val="46"/>
              </w:numPr>
              <w:spacing w:line="276" w:lineRule="auto"/>
              <w:rPr>
                <w:rFonts w:ascii="Calibri" w:eastAsia="Times New Roman" w:hAnsi="Calibri" w:cs="Calibri"/>
                <w:color w:val="000000"/>
              </w:rPr>
            </w:pPr>
            <w:r>
              <w:rPr>
                <w:rFonts w:ascii="Calibri" w:eastAsia="Times New Roman" w:hAnsi="Calibri" w:cs="Calibri"/>
                <w:color w:val="000000"/>
              </w:rPr>
              <w:t>CH 1</w:t>
            </w:r>
            <w:r w:rsidR="001E0AD6">
              <w:rPr>
                <w:rFonts w:ascii="Calibri" w:eastAsia="Times New Roman" w:hAnsi="Calibri" w:cs="Calibri"/>
                <w:color w:val="000000"/>
              </w:rPr>
              <w:t>7</w:t>
            </w:r>
            <w:r>
              <w:rPr>
                <w:rFonts w:ascii="Calibri" w:eastAsia="Times New Roman" w:hAnsi="Calibri" w:cs="Calibri"/>
                <w:color w:val="000000"/>
              </w:rPr>
              <w:t>: Special Senses</w:t>
            </w:r>
          </w:p>
          <w:p w14:paraId="7AFEBF69" w14:textId="4EB7E35C" w:rsidR="0025480C" w:rsidRDefault="0025480C" w:rsidP="00DA5196">
            <w:pPr>
              <w:pStyle w:val="ListParagraph"/>
              <w:numPr>
                <w:ilvl w:val="0"/>
                <w:numId w:val="46"/>
              </w:numPr>
              <w:spacing w:line="276" w:lineRule="auto"/>
              <w:rPr>
                <w:rFonts w:ascii="Calibri" w:eastAsia="Times New Roman" w:hAnsi="Calibri" w:cs="Calibri"/>
                <w:color w:val="000000"/>
              </w:rPr>
            </w:pPr>
            <w:r>
              <w:rPr>
                <w:rFonts w:ascii="Calibri" w:eastAsia="Times New Roman" w:hAnsi="Calibri" w:cs="Calibri"/>
                <w:color w:val="000000"/>
              </w:rPr>
              <w:t>CH 1</w:t>
            </w:r>
            <w:r w:rsidR="001E0AD6">
              <w:rPr>
                <w:rFonts w:ascii="Calibri" w:eastAsia="Times New Roman" w:hAnsi="Calibri" w:cs="Calibri"/>
                <w:color w:val="000000"/>
              </w:rPr>
              <w:t>8</w:t>
            </w:r>
            <w:r>
              <w:rPr>
                <w:rFonts w:ascii="Calibri" w:eastAsia="Times New Roman" w:hAnsi="Calibri" w:cs="Calibri"/>
                <w:color w:val="000000"/>
              </w:rPr>
              <w:t>: The endocrine System</w:t>
            </w:r>
          </w:p>
          <w:p w14:paraId="36AC68E6" w14:textId="43B243FD" w:rsidR="00DA5196" w:rsidRPr="00F2783F" w:rsidRDefault="00DA5196" w:rsidP="00DA5196">
            <w:pPr>
              <w:spacing w:after="0" w:line="276" w:lineRule="auto"/>
              <w:jc w:val="center"/>
              <w:rPr>
                <w:rFonts w:ascii="Calibri" w:eastAsia="Times New Roman" w:hAnsi="Calibri" w:cs="Calibri"/>
                <w:color w:val="000000"/>
              </w:rPr>
            </w:pPr>
          </w:p>
        </w:tc>
      </w:tr>
    </w:tbl>
    <w:p w14:paraId="64703B95" w14:textId="77777777" w:rsidR="007428F4" w:rsidRDefault="007428F4" w:rsidP="001C320C">
      <w:pPr>
        <w:spacing w:line="276" w:lineRule="auto"/>
        <w:rPr>
          <w:rFonts w:ascii="Times New Roman" w:hAnsi="Times New Roman" w:cs="Times New Roman"/>
          <w:b/>
          <w:sz w:val="24"/>
          <w:szCs w:val="24"/>
          <w:u w:val="single"/>
        </w:rPr>
      </w:pPr>
    </w:p>
    <w:p w14:paraId="5BE35753" w14:textId="1CBB9C84" w:rsidR="001C320C" w:rsidRDefault="001C320C" w:rsidP="001C320C">
      <w:pPr>
        <w:spacing w:line="276" w:lineRule="auto"/>
        <w:rPr>
          <w:rFonts w:ascii="Times New Roman" w:hAnsi="Times New Roman" w:cs="Times New Roman"/>
          <w:sz w:val="24"/>
          <w:szCs w:val="24"/>
        </w:rPr>
      </w:pPr>
      <w:r>
        <w:rPr>
          <w:rFonts w:ascii="Times New Roman" w:hAnsi="Times New Roman" w:cs="Times New Roman"/>
          <w:b/>
          <w:sz w:val="24"/>
          <w:szCs w:val="24"/>
          <w:u w:val="single"/>
        </w:rPr>
        <w:t>Extra Credit Policy</w:t>
      </w:r>
      <w:r>
        <w:rPr>
          <w:rFonts w:ascii="Times New Roman" w:hAnsi="Times New Roman" w:cs="Times New Roman"/>
          <w:b/>
          <w:sz w:val="24"/>
          <w:szCs w:val="24"/>
        </w:rPr>
        <w:t xml:space="preserve">: </w:t>
      </w:r>
      <w:r>
        <w:rPr>
          <w:rFonts w:ascii="Times New Roman" w:hAnsi="Times New Roman" w:cs="Times New Roman"/>
          <w:sz w:val="24"/>
          <w:szCs w:val="24"/>
        </w:rPr>
        <w:t xml:space="preserve">Each lecture exam will include 5 bonus questions each worth </w:t>
      </w:r>
      <w:r w:rsidR="0087585F">
        <w:rPr>
          <w:rFonts w:ascii="Times New Roman" w:hAnsi="Times New Roman" w:cs="Times New Roman"/>
          <w:sz w:val="24"/>
          <w:szCs w:val="24"/>
        </w:rPr>
        <w:t>1</w:t>
      </w:r>
      <w:r>
        <w:rPr>
          <w:rFonts w:ascii="Times New Roman" w:hAnsi="Times New Roman" w:cs="Times New Roman"/>
          <w:sz w:val="24"/>
          <w:szCs w:val="24"/>
        </w:rPr>
        <w:t xml:space="preserve"> point. Students will get the chance to receive extra credit points during the semester for participation at the professor’s discretion. Extra credit points may be forfeited at professor’s discretion due to absenteeism or unprofessional behavior. </w:t>
      </w:r>
      <w:r>
        <w:rPr>
          <w:rFonts w:ascii="Times New Roman" w:hAnsi="Times New Roman" w:cs="Times New Roman"/>
          <w:b/>
          <w:bCs/>
          <w:sz w:val="24"/>
          <w:szCs w:val="24"/>
        </w:rPr>
        <w:t>Please, do not ask for extra credit or additional assignments to boost your grade as these will not be provided</w:t>
      </w:r>
      <w:r>
        <w:rPr>
          <w:rFonts w:ascii="Times New Roman" w:hAnsi="Times New Roman" w:cs="Times New Roman"/>
          <w:sz w:val="24"/>
          <w:szCs w:val="24"/>
        </w:rPr>
        <w:t>.</w:t>
      </w:r>
    </w:p>
    <w:p w14:paraId="3B99FEB1" w14:textId="5B6912B1" w:rsidR="001C320C" w:rsidRDefault="001C320C" w:rsidP="001C320C">
      <w:pPr>
        <w:pStyle w:val="NoSpacing"/>
        <w:spacing w:line="276"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u w:val="single"/>
        </w:rPr>
        <w:t>Make-up Policies</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There will be </w:t>
      </w:r>
      <w:r>
        <w:rPr>
          <w:rFonts w:ascii="Times New Roman" w:eastAsiaTheme="minorHAnsi" w:hAnsi="Times New Roman" w:cs="Times New Roman"/>
          <w:b/>
          <w:bCs/>
          <w:sz w:val="24"/>
          <w:szCs w:val="24"/>
        </w:rPr>
        <w:t>no</w:t>
      </w:r>
      <w:r>
        <w:rPr>
          <w:rFonts w:ascii="Times New Roman" w:eastAsiaTheme="minorHAnsi" w:hAnsi="Times New Roman" w:cs="Times New Roman"/>
          <w:sz w:val="24"/>
          <w:szCs w:val="24"/>
        </w:rPr>
        <w:t xml:space="preserve"> lecture, lab assignments</w:t>
      </w:r>
      <w:r w:rsidR="00CD7F4D">
        <w:rPr>
          <w:rFonts w:ascii="Times New Roman" w:eastAsiaTheme="minorHAnsi" w:hAnsi="Times New Roman" w:cs="Times New Roman"/>
          <w:sz w:val="24"/>
          <w:szCs w:val="24"/>
        </w:rPr>
        <w:t>, discussion post</w:t>
      </w:r>
      <w:r>
        <w:rPr>
          <w:rFonts w:ascii="Times New Roman" w:eastAsiaTheme="minorHAnsi" w:hAnsi="Times New Roman" w:cs="Times New Roman"/>
          <w:sz w:val="24"/>
          <w:szCs w:val="24"/>
        </w:rPr>
        <w:t xml:space="preserve"> or quiz make-ups. </w:t>
      </w:r>
    </w:p>
    <w:p w14:paraId="46990370" w14:textId="2619B00F" w:rsidR="0087585F" w:rsidRPr="003D5345" w:rsidRDefault="001C320C" w:rsidP="00092C2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4F92BECD" w14:textId="5C48C5DE" w:rsidR="001C320C" w:rsidRDefault="001C320C" w:rsidP="00092C21">
      <w:pPr>
        <w:spacing w:after="0" w:line="276" w:lineRule="auto"/>
        <w:rPr>
          <w:rFonts w:ascii="Times New Roman" w:hAnsi="Times New Roman" w:cs="Times New Roman"/>
          <w:b/>
          <w:sz w:val="28"/>
          <w:szCs w:val="28"/>
          <w:u w:val="single"/>
        </w:rPr>
      </w:pPr>
      <w:r>
        <w:rPr>
          <w:rFonts w:ascii="Times New Roman" w:hAnsi="Times New Roman" w:cs="Times New Roman"/>
          <w:b/>
          <w:sz w:val="28"/>
          <w:szCs w:val="28"/>
          <w:u w:val="single"/>
        </w:rPr>
        <w:t>Course Grading</w:t>
      </w:r>
    </w:p>
    <w:tbl>
      <w:tblPr>
        <w:tblpPr w:leftFromText="180" w:rightFromText="180" w:bottomFromText="160" w:vertAnchor="text" w:tblpY="1"/>
        <w:tblOverlap w:val="never"/>
        <w:tblW w:w="5841" w:type="dxa"/>
        <w:tblLook w:val="04A0" w:firstRow="1" w:lastRow="0" w:firstColumn="1" w:lastColumn="0" w:noHBand="0" w:noVBand="1"/>
        <w:tblCaption w:val="Grading policy table"/>
        <w:tblDescription w:val="Table showing the grading policy for the course"/>
      </w:tblPr>
      <w:tblGrid>
        <w:gridCol w:w="2171"/>
        <w:gridCol w:w="1809"/>
        <w:gridCol w:w="1052"/>
        <w:gridCol w:w="809"/>
      </w:tblGrid>
      <w:tr w:rsidR="001C320C" w14:paraId="045B03A2" w14:textId="77777777" w:rsidTr="003D5345">
        <w:trPr>
          <w:trHeight w:val="300"/>
        </w:trPr>
        <w:tc>
          <w:tcPr>
            <w:tcW w:w="5841" w:type="dxa"/>
            <w:gridSpan w:val="4"/>
            <w:tcBorders>
              <w:top w:val="single" w:sz="4" w:space="0" w:color="auto"/>
              <w:left w:val="single" w:sz="4" w:space="0" w:color="auto"/>
              <w:bottom w:val="single" w:sz="4" w:space="0" w:color="auto"/>
              <w:right w:val="single" w:sz="4" w:space="0" w:color="auto"/>
            </w:tcBorders>
            <w:noWrap/>
            <w:vAlign w:val="bottom"/>
            <w:hideMark/>
          </w:tcPr>
          <w:p w14:paraId="4BAE9A1C" w14:textId="77777777" w:rsidR="001C320C" w:rsidRDefault="001C320C" w:rsidP="0093705B">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GRADING POLICY</w:t>
            </w:r>
          </w:p>
        </w:tc>
      </w:tr>
      <w:tr w:rsidR="001C320C" w14:paraId="5722EBEA" w14:textId="77777777" w:rsidTr="003D5345">
        <w:trPr>
          <w:trHeight w:val="300"/>
        </w:trPr>
        <w:tc>
          <w:tcPr>
            <w:tcW w:w="2171" w:type="dxa"/>
            <w:tcBorders>
              <w:top w:val="nil"/>
              <w:left w:val="single" w:sz="4" w:space="0" w:color="auto"/>
              <w:bottom w:val="single" w:sz="4" w:space="0" w:color="auto"/>
              <w:right w:val="single" w:sz="4" w:space="0" w:color="auto"/>
            </w:tcBorders>
            <w:noWrap/>
            <w:vAlign w:val="bottom"/>
            <w:hideMark/>
          </w:tcPr>
          <w:p w14:paraId="32A72110" w14:textId="77777777" w:rsidR="001C320C" w:rsidRDefault="001C320C" w:rsidP="0093705B">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ASSESSMENT</w:t>
            </w:r>
          </w:p>
        </w:tc>
        <w:tc>
          <w:tcPr>
            <w:tcW w:w="1809" w:type="dxa"/>
            <w:tcBorders>
              <w:top w:val="nil"/>
              <w:left w:val="nil"/>
              <w:bottom w:val="single" w:sz="4" w:space="0" w:color="auto"/>
              <w:right w:val="single" w:sz="4" w:space="0" w:color="auto"/>
            </w:tcBorders>
            <w:noWrap/>
            <w:vAlign w:val="bottom"/>
            <w:hideMark/>
          </w:tcPr>
          <w:p w14:paraId="50AC3A07" w14:textId="77777777" w:rsidR="001C320C" w:rsidRDefault="001C320C" w:rsidP="0093705B">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POINTS</w:t>
            </w:r>
          </w:p>
        </w:tc>
        <w:tc>
          <w:tcPr>
            <w:tcW w:w="1052" w:type="dxa"/>
            <w:tcBorders>
              <w:top w:val="nil"/>
              <w:left w:val="nil"/>
              <w:bottom w:val="single" w:sz="4" w:space="0" w:color="auto"/>
              <w:right w:val="single" w:sz="4" w:space="0" w:color="auto"/>
            </w:tcBorders>
            <w:noWrap/>
            <w:vAlign w:val="bottom"/>
            <w:hideMark/>
          </w:tcPr>
          <w:p w14:paraId="7A3B08DD" w14:textId="77777777" w:rsidR="001C320C" w:rsidRDefault="001C320C" w:rsidP="0093705B">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NUMBER</w:t>
            </w:r>
          </w:p>
        </w:tc>
        <w:tc>
          <w:tcPr>
            <w:tcW w:w="809" w:type="dxa"/>
            <w:tcBorders>
              <w:top w:val="nil"/>
              <w:left w:val="nil"/>
              <w:bottom w:val="single" w:sz="4" w:space="0" w:color="auto"/>
              <w:right w:val="single" w:sz="4" w:space="0" w:color="auto"/>
            </w:tcBorders>
            <w:noWrap/>
            <w:vAlign w:val="bottom"/>
            <w:hideMark/>
          </w:tcPr>
          <w:p w14:paraId="45CFFCD2" w14:textId="77777777" w:rsidR="001C320C" w:rsidRDefault="001C320C" w:rsidP="0093705B">
            <w:pPr>
              <w:spacing w:after="0"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TOTAL</w:t>
            </w:r>
          </w:p>
        </w:tc>
      </w:tr>
      <w:tr w:rsidR="001C320C" w14:paraId="76F8563A" w14:textId="77777777" w:rsidTr="003D5345">
        <w:trPr>
          <w:trHeight w:val="300"/>
        </w:trPr>
        <w:tc>
          <w:tcPr>
            <w:tcW w:w="2171" w:type="dxa"/>
            <w:tcBorders>
              <w:top w:val="nil"/>
              <w:left w:val="single" w:sz="4" w:space="0" w:color="auto"/>
              <w:bottom w:val="single" w:sz="4" w:space="0" w:color="auto"/>
              <w:right w:val="single" w:sz="4" w:space="0" w:color="auto"/>
            </w:tcBorders>
            <w:noWrap/>
            <w:vAlign w:val="bottom"/>
            <w:hideMark/>
          </w:tcPr>
          <w:p w14:paraId="71C151DD" w14:textId="0C2FC353" w:rsidR="001C320C" w:rsidRDefault="001C320C" w:rsidP="0093705B">
            <w:pPr>
              <w:spacing w:after="0" w:line="276" w:lineRule="auto"/>
              <w:rPr>
                <w:rFonts w:ascii="Calibri" w:eastAsia="Times New Roman" w:hAnsi="Calibri" w:cs="Calibri"/>
                <w:color w:val="000000"/>
              </w:rPr>
            </w:pPr>
            <w:r>
              <w:rPr>
                <w:rFonts w:ascii="Calibri" w:eastAsia="Times New Roman" w:hAnsi="Calibri" w:cs="Calibri"/>
                <w:color w:val="000000"/>
              </w:rPr>
              <w:t>Lecture exams</w:t>
            </w:r>
            <w:r w:rsidR="00904353">
              <w:rPr>
                <w:rFonts w:ascii="Calibri" w:eastAsia="Times New Roman" w:hAnsi="Calibri" w:cs="Calibri"/>
                <w:color w:val="000000"/>
              </w:rPr>
              <w:t xml:space="preserve"> </w:t>
            </w:r>
          </w:p>
        </w:tc>
        <w:tc>
          <w:tcPr>
            <w:tcW w:w="1809" w:type="dxa"/>
            <w:tcBorders>
              <w:top w:val="nil"/>
              <w:left w:val="nil"/>
              <w:bottom w:val="single" w:sz="4" w:space="0" w:color="auto"/>
              <w:right w:val="single" w:sz="4" w:space="0" w:color="auto"/>
            </w:tcBorders>
            <w:noWrap/>
            <w:vAlign w:val="bottom"/>
            <w:hideMark/>
          </w:tcPr>
          <w:p w14:paraId="206E6DAB" w14:textId="3B813E18" w:rsidR="001C320C" w:rsidRDefault="003358B1"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100</w:t>
            </w:r>
          </w:p>
        </w:tc>
        <w:tc>
          <w:tcPr>
            <w:tcW w:w="1052" w:type="dxa"/>
            <w:tcBorders>
              <w:top w:val="nil"/>
              <w:left w:val="nil"/>
              <w:bottom w:val="single" w:sz="4" w:space="0" w:color="auto"/>
              <w:right w:val="single" w:sz="4" w:space="0" w:color="auto"/>
            </w:tcBorders>
            <w:noWrap/>
            <w:vAlign w:val="bottom"/>
            <w:hideMark/>
          </w:tcPr>
          <w:p w14:paraId="4771FFA1" w14:textId="77777777" w:rsidR="001C320C" w:rsidRDefault="001C320C"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4</w:t>
            </w:r>
          </w:p>
        </w:tc>
        <w:tc>
          <w:tcPr>
            <w:tcW w:w="809" w:type="dxa"/>
            <w:tcBorders>
              <w:top w:val="nil"/>
              <w:left w:val="nil"/>
              <w:bottom w:val="single" w:sz="4" w:space="0" w:color="auto"/>
              <w:right w:val="single" w:sz="4" w:space="0" w:color="auto"/>
            </w:tcBorders>
            <w:noWrap/>
            <w:vAlign w:val="bottom"/>
            <w:hideMark/>
          </w:tcPr>
          <w:p w14:paraId="7B689A67" w14:textId="4E2FB462" w:rsidR="001C320C" w:rsidRDefault="003D5345"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4</w:t>
            </w:r>
            <w:r w:rsidR="00904353">
              <w:rPr>
                <w:rFonts w:ascii="Calibri" w:eastAsia="Times New Roman" w:hAnsi="Calibri" w:cs="Calibri"/>
                <w:color w:val="000000"/>
              </w:rPr>
              <w:t>00</w:t>
            </w:r>
          </w:p>
        </w:tc>
      </w:tr>
      <w:tr w:rsidR="00904353" w14:paraId="4DC44A4B" w14:textId="77777777" w:rsidTr="003D5345">
        <w:trPr>
          <w:trHeight w:val="300"/>
        </w:trPr>
        <w:tc>
          <w:tcPr>
            <w:tcW w:w="2171" w:type="dxa"/>
            <w:tcBorders>
              <w:top w:val="nil"/>
              <w:left w:val="single" w:sz="4" w:space="0" w:color="auto"/>
              <w:bottom w:val="single" w:sz="4" w:space="0" w:color="auto"/>
              <w:right w:val="single" w:sz="4" w:space="0" w:color="auto"/>
            </w:tcBorders>
            <w:noWrap/>
            <w:vAlign w:val="bottom"/>
          </w:tcPr>
          <w:p w14:paraId="1926A25B" w14:textId="2E983005" w:rsidR="00904353" w:rsidRDefault="00904353" w:rsidP="0093705B">
            <w:pPr>
              <w:spacing w:after="0" w:line="276" w:lineRule="auto"/>
              <w:rPr>
                <w:rFonts w:ascii="Calibri" w:eastAsia="Times New Roman" w:hAnsi="Calibri" w:cs="Calibri"/>
                <w:color w:val="000000"/>
              </w:rPr>
            </w:pPr>
            <w:r>
              <w:rPr>
                <w:rFonts w:ascii="Calibri" w:eastAsia="Times New Roman" w:hAnsi="Calibri" w:cs="Calibri"/>
                <w:color w:val="000000"/>
              </w:rPr>
              <w:t>Lab practicals</w:t>
            </w:r>
          </w:p>
        </w:tc>
        <w:tc>
          <w:tcPr>
            <w:tcW w:w="1809" w:type="dxa"/>
            <w:tcBorders>
              <w:top w:val="nil"/>
              <w:left w:val="nil"/>
              <w:bottom w:val="single" w:sz="4" w:space="0" w:color="auto"/>
              <w:right w:val="single" w:sz="4" w:space="0" w:color="auto"/>
            </w:tcBorders>
            <w:noWrap/>
            <w:vAlign w:val="bottom"/>
          </w:tcPr>
          <w:p w14:paraId="7A2F3806" w14:textId="4FBFD744" w:rsidR="00904353" w:rsidRDefault="00904353"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50</w:t>
            </w:r>
          </w:p>
        </w:tc>
        <w:tc>
          <w:tcPr>
            <w:tcW w:w="1052" w:type="dxa"/>
            <w:tcBorders>
              <w:top w:val="nil"/>
              <w:left w:val="nil"/>
              <w:bottom w:val="single" w:sz="4" w:space="0" w:color="auto"/>
              <w:right w:val="single" w:sz="4" w:space="0" w:color="auto"/>
            </w:tcBorders>
            <w:noWrap/>
            <w:vAlign w:val="bottom"/>
          </w:tcPr>
          <w:p w14:paraId="00853C83" w14:textId="0DB23043" w:rsidR="00904353" w:rsidRDefault="00904353"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2</w:t>
            </w:r>
          </w:p>
        </w:tc>
        <w:tc>
          <w:tcPr>
            <w:tcW w:w="809" w:type="dxa"/>
            <w:tcBorders>
              <w:top w:val="nil"/>
              <w:left w:val="nil"/>
              <w:bottom w:val="single" w:sz="4" w:space="0" w:color="auto"/>
              <w:right w:val="single" w:sz="4" w:space="0" w:color="auto"/>
            </w:tcBorders>
            <w:noWrap/>
            <w:vAlign w:val="bottom"/>
          </w:tcPr>
          <w:p w14:paraId="126F2AA9" w14:textId="152E5C50" w:rsidR="00904353" w:rsidRDefault="00904353"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100</w:t>
            </w:r>
          </w:p>
        </w:tc>
      </w:tr>
      <w:tr w:rsidR="001C320C" w14:paraId="02511B65" w14:textId="77777777" w:rsidTr="003D5345">
        <w:trPr>
          <w:trHeight w:val="300"/>
        </w:trPr>
        <w:tc>
          <w:tcPr>
            <w:tcW w:w="2171" w:type="dxa"/>
            <w:tcBorders>
              <w:top w:val="nil"/>
              <w:left w:val="single" w:sz="4" w:space="0" w:color="auto"/>
              <w:bottom w:val="single" w:sz="4" w:space="0" w:color="auto"/>
              <w:right w:val="single" w:sz="4" w:space="0" w:color="auto"/>
            </w:tcBorders>
            <w:noWrap/>
            <w:vAlign w:val="bottom"/>
            <w:hideMark/>
          </w:tcPr>
          <w:p w14:paraId="3FB5C392" w14:textId="77777777" w:rsidR="001C320C" w:rsidRDefault="001C320C" w:rsidP="0093705B">
            <w:pPr>
              <w:spacing w:after="0" w:line="276" w:lineRule="auto"/>
              <w:rPr>
                <w:rFonts w:ascii="Calibri" w:eastAsia="Times New Roman" w:hAnsi="Calibri" w:cs="Calibri"/>
                <w:color w:val="000000"/>
              </w:rPr>
            </w:pPr>
            <w:r>
              <w:rPr>
                <w:rFonts w:ascii="Calibri" w:eastAsia="Times New Roman" w:hAnsi="Calibri" w:cs="Calibri"/>
                <w:color w:val="000000"/>
              </w:rPr>
              <w:t>Lab assignments</w:t>
            </w:r>
          </w:p>
        </w:tc>
        <w:tc>
          <w:tcPr>
            <w:tcW w:w="1809" w:type="dxa"/>
            <w:tcBorders>
              <w:top w:val="nil"/>
              <w:left w:val="nil"/>
              <w:bottom w:val="single" w:sz="4" w:space="0" w:color="auto"/>
              <w:right w:val="single" w:sz="4" w:space="0" w:color="auto"/>
            </w:tcBorders>
            <w:noWrap/>
            <w:vAlign w:val="bottom"/>
            <w:hideMark/>
          </w:tcPr>
          <w:p w14:paraId="3B1C9733" w14:textId="77777777" w:rsidR="001C320C" w:rsidRDefault="001C320C"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Varies</w:t>
            </w:r>
          </w:p>
        </w:tc>
        <w:tc>
          <w:tcPr>
            <w:tcW w:w="1052" w:type="dxa"/>
            <w:tcBorders>
              <w:top w:val="nil"/>
              <w:left w:val="nil"/>
              <w:bottom w:val="single" w:sz="4" w:space="0" w:color="auto"/>
              <w:right w:val="single" w:sz="4" w:space="0" w:color="auto"/>
            </w:tcBorders>
            <w:noWrap/>
            <w:vAlign w:val="bottom"/>
            <w:hideMark/>
          </w:tcPr>
          <w:p w14:paraId="52E14D3A" w14:textId="79372C56" w:rsidR="001C320C" w:rsidRDefault="00B075ED"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2</w:t>
            </w:r>
            <w:r w:rsidR="001C320C">
              <w:rPr>
                <w:rFonts w:ascii="Calibri" w:eastAsia="Times New Roman" w:hAnsi="Calibri" w:cs="Calibri"/>
                <w:color w:val="000000"/>
              </w:rPr>
              <w:t>0</w:t>
            </w:r>
          </w:p>
        </w:tc>
        <w:tc>
          <w:tcPr>
            <w:tcW w:w="809" w:type="dxa"/>
            <w:tcBorders>
              <w:top w:val="nil"/>
              <w:left w:val="nil"/>
              <w:bottom w:val="single" w:sz="4" w:space="0" w:color="auto"/>
              <w:right w:val="single" w:sz="4" w:space="0" w:color="auto"/>
            </w:tcBorders>
            <w:noWrap/>
            <w:vAlign w:val="bottom"/>
            <w:hideMark/>
          </w:tcPr>
          <w:p w14:paraId="285C91C6" w14:textId="27432DB9" w:rsidR="001C320C" w:rsidRDefault="00B075ED"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339</w:t>
            </w:r>
          </w:p>
        </w:tc>
      </w:tr>
      <w:tr w:rsidR="001C320C" w14:paraId="1366C245" w14:textId="77777777" w:rsidTr="003D5345">
        <w:trPr>
          <w:trHeight w:val="300"/>
        </w:trPr>
        <w:tc>
          <w:tcPr>
            <w:tcW w:w="2171" w:type="dxa"/>
            <w:tcBorders>
              <w:top w:val="nil"/>
              <w:left w:val="single" w:sz="4" w:space="0" w:color="auto"/>
              <w:bottom w:val="single" w:sz="4" w:space="0" w:color="auto"/>
              <w:right w:val="single" w:sz="4" w:space="0" w:color="auto"/>
            </w:tcBorders>
            <w:noWrap/>
            <w:vAlign w:val="bottom"/>
            <w:hideMark/>
          </w:tcPr>
          <w:p w14:paraId="1CDA7570" w14:textId="7C284951" w:rsidR="001C320C" w:rsidRDefault="001C320C" w:rsidP="0093705B">
            <w:pPr>
              <w:spacing w:after="0" w:line="276" w:lineRule="auto"/>
              <w:rPr>
                <w:rFonts w:ascii="Calibri" w:eastAsia="Times New Roman" w:hAnsi="Calibri" w:cs="Calibri"/>
                <w:color w:val="000000"/>
              </w:rPr>
            </w:pPr>
            <w:r>
              <w:rPr>
                <w:rFonts w:ascii="Calibri" w:eastAsia="Times New Roman" w:hAnsi="Calibri" w:cs="Calibri"/>
                <w:color w:val="000000"/>
              </w:rPr>
              <w:t>Quizzes</w:t>
            </w:r>
          </w:p>
        </w:tc>
        <w:tc>
          <w:tcPr>
            <w:tcW w:w="1809" w:type="dxa"/>
            <w:tcBorders>
              <w:top w:val="nil"/>
              <w:left w:val="nil"/>
              <w:bottom w:val="single" w:sz="4" w:space="0" w:color="auto"/>
              <w:right w:val="single" w:sz="4" w:space="0" w:color="auto"/>
            </w:tcBorders>
            <w:noWrap/>
            <w:vAlign w:val="bottom"/>
            <w:hideMark/>
          </w:tcPr>
          <w:p w14:paraId="03D7F90C" w14:textId="191378B3" w:rsidR="001C320C" w:rsidRDefault="003E0A92"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1</w:t>
            </w:r>
            <w:r w:rsidR="005261C6">
              <w:rPr>
                <w:rFonts w:ascii="Calibri" w:eastAsia="Times New Roman" w:hAnsi="Calibri" w:cs="Calibri"/>
                <w:color w:val="000000"/>
              </w:rPr>
              <w:t>0</w:t>
            </w:r>
          </w:p>
        </w:tc>
        <w:tc>
          <w:tcPr>
            <w:tcW w:w="1052" w:type="dxa"/>
            <w:tcBorders>
              <w:top w:val="nil"/>
              <w:left w:val="nil"/>
              <w:bottom w:val="single" w:sz="4" w:space="0" w:color="auto"/>
              <w:right w:val="single" w:sz="4" w:space="0" w:color="auto"/>
            </w:tcBorders>
            <w:noWrap/>
            <w:vAlign w:val="bottom"/>
            <w:hideMark/>
          </w:tcPr>
          <w:p w14:paraId="0F79ED0C" w14:textId="0C4BCD1B" w:rsidR="001C320C" w:rsidRDefault="001C320C"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1</w:t>
            </w:r>
            <w:r w:rsidR="00E11984">
              <w:rPr>
                <w:rFonts w:ascii="Calibri" w:eastAsia="Times New Roman" w:hAnsi="Calibri" w:cs="Calibri"/>
                <w:color w:val="000000"/>
              </w:rPr>
              <w:t>6</w:t>
            </w:r>
          </w:p>
        </w:tc>
        <w:tc>
          <w:tcPr>
            <w:tcW w:w="809" w:type="dxa"/>
            <w:tcBorders>
              <w:top w:val="nil"/>
              <w:left w:val="nil"/>
              <w:bottom w:val="single" w:sz="4" w:space="0" w:color="auto"/>
              <w:right w:val="single" w:sz="4" w:space="0" w:color="auto"/>
            </w:tcBorders>
            <w:noWrap/>
            <w:vAlign w:val="bottom"/>
            <w:hideMark/>
          </w:tcPr>
          <w:p w14:paraId="538794DD" w14:textId="7CCEA0EA" w:rsidR="001C320C" w:rsidRDefault="003E0A92"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1</w:t>
            </w:r>
            <w:r w:rsidR="00E11984">
              <w:rPr>
                <w:rFonts w:ascii="Calibri" w:eastAsia="Times New Roman" w:hAnsi="Calibri" w:cs="Calibri"/>
                <w:color w:val="000000"/>
              </w:rPr>
              <w:t>6</w:t>
            </w:r>
            <w:r>
              <w:rPr>
                <w:rFonts w:ascii="Calibri" w:eastAsia="Times New Roman" w:hAnsi="Calibri" w:cs="Calibri"/>
                <w:color w:val="000000"/>
              </w:rPr>
              <w:t>0</w:t>
            </w:r>
          </w:p>
        </w:tc>
      </w:tr>
      <w:tr w:rsidR="001C320C" w14:paraId="74210CF4" w14:textId="77777777" w:rsidTr="003D5345">
        <w:trPr>
          <w:trHeight w:val="300"/>
        </w:trPr>
        <w:tc>
          <w:tcPr>
            <w:tcW w:w="2171" w:type="dxa"/>
            <w:tcBorders>
              <w:top w:val="nil"/>
              <w:left w:val="single" w:sz="4" w:space="0" w:color="auto"/>
              <w:bottom w:val="nil"/>
              <w:right w:val="single" w:sz="4" w:space="0" w:color="auto"/>
            </w:tcBorders>
            <w:noWrap/>
            <w:vAlign w:val="bottom"/>
            <w:hideMark/>
          </w:tcPr>
          <w:p w14:paraId="68379EB1" w14:textId="77777777" w:rsidR="001C320C" w:rsidRDefault="001C320C" w:rsidP="0093705B">
            <w:pPr>
              <w:spacing w:after="0" w:line="276" w:lineRule="auto"/>
              <w:rPr>
                <w:rFonts w:ascii="Calibri" w:eastAsia="Times New Roman" w:hAnsi="Calibri" w:cs="Calibri"/>
                <w:color w:val="000000"/>
              </w:rPr>
            </w:pPr>
            <w:r>
              <w:rPr>
                <w:rFonts w:ascii="Calibri" w:eastAsia="Times New Roman" w:hAnsi="Calibri" w:cs="Calibri"/>
                <w:color w:val="000000"/>
              </w:rPr>
              <w:t>Total</w:t>
            </w:r>
          </w:p>
        </w:tc>
        <w:tc>
          <w:tcPr>
            <w:tcW w:w="1809" w:type="dxa"/>
            <w:tcBorders>
              <w:top w:val="nil"/>
              <w:left w:val="nil"/>
              <w:bottom w:val="nil"/>
              <w:right w:val="single" w:sz="4" w:space="0" w:color="auto"/>
            </w:tcBorders>
            <w:noWrap/>
            <w:vAlign w:val="bottom"/>
            <w:hideMark/>
          </w:tcPr>
          <w:p w14:paraId="38CFCD09" w14:textId="77777777" w:rsidR="001C320C" w:rsidRDefault="001C320C" w:rsidP="0093705B">
            <w:pPr>
              <w:spacing w:after="0" w:line="276" w:lineRule="auto"/>
              <w:rPr>
                <w:rFonts w:ascii="Calibri" w:eastAsia="Times New Roman" w:hAnsi="Calibri" w:cs="Calibri"/>
                <w:color w:val="000000"/>
              </w:rPr>
            </w:pPr>
            <w:r>
              <w:rPr>
                <w:rFonts w:ascii="Calibri" w:eastAsia="Times New Roman" w:hAnsi="Calibri" w:cs="Calibri"/>
                <w:color w:val="000000"/>
              </w:rPr>
              <w:t> </w:t>
            </w:r>
          </w:p>
        </w:tc>
        <w:tc>
          <w:tcPr>
            <w:tcW w:w="1052" w:type="dxa"/>
            <w:tcBorders>
              <w:top w:val="nil"/>
              <w:left w:val="nil"/>
              <w:bottom w:val="nil"/>
              <w:right w:val="single" w:sz="4" w:space="0" w:color="auto"/>
            </w:tcBorders>
            <w:noWrap/>
            <w:vAlign w:val="bottom"/>
            <w:hideMark/>
          </w:tcPr>
          <w:p w14:paraId="16F998DB" w14:textId="77777777" w:rsidR="001C320C" w:rsidRDefault="001C320C" w:rsidP="0093705B">
            <w:pPr>
              <w:spacing w:after="0" w:line="276" w:lineRule="auto"/>
              <w:rPr>
                <w:rFonts w:ascii="Calibri" w:eastAsia="Times New Roman" w:hAnsi="Calibri" w:cs="Calibri"/>
                <w:color w:val="000000"/>
              </w:rPr>
            </w:pPr>
            <w:r>
              <w:rPr>
                <w:rFonts w:ascii="Calibri" w:eastAsia="Times New Roman" w:hAnsi="Calibri" w:cs="Calibri"/>
                <w:color w:val="000000"/>
              </w:rPr>
              <w:t> </w:t>
            </w:r>
          </w:p>
        </w:tc>
        <w:tc>
          <w:tcPr>
            <w:tcW w:w="809" w:type="dxa"/>
            <w:tcBorders>
              <w:top w:val="nil"/>
              <w:left w:val="nil"/>
              <w:bottom w:val="nil"/>
              <w:right w:val="single" w:sz="4" w:space="0" w:color="auto"/>
            </w:tcBorders>
            <w:noWrap/>
            <w:vAlign w:val="bottom"/>
            <w:hideMark/>
          </w:tcPr>
          <w:p w14:paraId="0069C116" w14:textId="05FA1290" w:rsidR="001C320C" w:rsidRDefault="003E0A92" w:rsidP="0093705B">
            <w:pPr>
              <w:spacing w:after="0" w:line="276" w:lineRule="auto"/>
              <w:jc w:val="right"/>
              <w:rPr>
                <w:rFonts w:ascii="Calibri" w:eastAsia="Times New Roman" w:hAnsi="Calibri" w:cs="Calibri"/>
                <w:color w:val="000000"/>
              </w:rPr>
            </w:pPr>
            <w:r>
              <w:rPr>
                <w:rFonts w:ascii="Calibri" w:eastAsia="Times New Roman" w:hAnsi="Calibri" w:cs="Calibri"/>
                <w:color w:val="000000"/>
              </w:rPr>
              <w:t>9</w:t>
            </w:r>
            <w:r w:rsidR="00E11984">
              <w:rPr>
                <w:rFonts w:ascii="Calibri" w:eastAsia="Times New Roman" w:hAnsi="Calibri" w:cs="Calibri"/>
                <w:color w:val="000000"/>
              </w:rPr>
              <w:t>9</w:t>
            </w:r>
            <w:r>
              <w:rPr>
                <w:rFonts w:ascii="Calibri" w:eastAsia="Times New Roman" w:hAnsi="Calibri" w:cs="Calibri"/>
                <w:color w:val="000000"/>
              </w:rPr>
              <w:t>9</w:t>
            </w:r>
          </w:p>
        </w:tc>
      </w:tr>
      <w:tr w:rsidR="007D3413" w14:paraId="2016C41A" w14:textId="77777777" w:rsidTr="003D5345">
        <w:trPr>
          <w:trHeight w:val="300"/>
        </w:trPr>
        <w:tc>
          <w:tcPr>
            <w:tcW w:w="2171" w:type="dxa"/>
            <w:tcBorders>
              <w:top w:val="nil"/>
              <w:left w:val="single" w:sz="4" w:space="0" w:color="auto"/>
              <w:bottom w:val="single" w:sz="4" w:space="0" w:color="auto"/>
              <w:right w:val="single" w:sz="4" w:space="0" w:color="auto"/>
            </w:tcBorders>
            <w:noWrap/>
            <w:vAlign w:val="bottom"/>
          </w:tcPr>
          <w:p w14:paraId="6DCE2341" w14:textId="2F052120" w:rsidR="007D3413" w:rsidRDefault="007D3413" w:rsidP="0093705B">
            <w:pPr>
              <w:spacing w:after="0" w:line="276" w:lineRule="auto"/>
              <w:rPr>
                <w:rFonts w:ascii="Calibri" w:eastAsia="Times New Roman" w:hAnsi="Calibri" w:cs="Calibri"/>
                <w:color w:val="000000"/>
              </w:rPr>
            </w:pPr>
          </w:p>
        </w:tc>
        <w:tc>
          <w:tcPr>
            <w:tcW w:w="1809" w:type="dxa"/>
            <w:tcBorders>
              <w:top w:val="nil"/>
              <w:left w:val="nil"/>
              <w:bottom w:val="single" w:sz="4" w:space="0" w:color="auto"/>
              <w:right w:val="single" w:sz="4" w:space="0" w:color="auto"/>
            </w:tcBorders>
            <w:noWrap/>
            <w:vAlign w:val="bottom"/>
          </w:tcPr>
          <w:p w14:paraId="182B6289" w14:textId="77777777" w:rsidR="007D3413" w:rsidRDefault="007D3413" w:rsidP="0093705B">
            <w:pPr>
              <w:spacing w:after="0" w:line="276" w:lineRule="auto"/>
              <w:rPr>
                <w:rFonts w:ascii="Calibri" w:eastAsia="Times New Roman" w:hAnsi="Calibri" w:cs="Calibri"/>
                <w:color w:val="000000"/>
              </w:rPr>
            </w:pPr>
          </w:p>
        </w:tc>
        <w:tc>
          <w:tcPr>
            <w:tcW w:w="1052" w:type="dxa"/>
            <w:tcBorders>
              <w:top w:val="nil"/>
              <w:left w:val="nil"/>
              <w:bottom w:val="single" w:sz="4" w:space="0" w:color="auto"/>
              <w:right w:val="single" w:sz="4" w:space="0" w:color="auto"/>
            </w:tcBorders>
            <w:noWrap/>
            <w:vAlign w:val="bottom"/>
          </w:tcPr>
          <w:p w14:paraId="536FE73A" w14:textId="77777777" w:rsidR="007D3413" w:rsidRDefault="007D3413" w:rsidP="0093705B">
            <w:pPr>
              <w:spacing w:after="0" w:line="276" w:lineRule="auto"/>
              <w:rPr>
                <w:rFonts w:ascii="Calibri" w:eastAsia="Times New Roman" w:hAnsi="Calibri" w:cs="Calibri"/>
                <w:color w:val="000000"/>
              </w:rPr>
            </w:pPr>
          </w:p>
        </w:tc>
        <w:tc>
          <w:tcPr>
            <w:tcW w:w="809" w:type="dxa"/>
            <w:tcBorders>
              <w:top w:val="nil"/>
              <w:left w:val="nil"/>
              <w:bottom w:val="single" w:sz="4" w:space="0" w:color="auto"/>
              <w:right w:val="single" w:sz="4" w:space="0" w:color="auto"/>
            </w:tcBorders>
            <w:noWrap/>
            <w:vAlign w:val="bottom"/>
          </w:tcPr>
          <w:p w14:paraId="07068486" w14:textId="77777777" w:rsidR="007D3413" w:rsidRDefault="007D3413" w:rsidP="0093705B">
            <w:pPr>
              <w:spacing w:after="0" w:line="276" w:lineRule="auto"/>
              <w:jc w:val="right"/>
              <w:rPr>
                <w:rFonts w:ascii="Calibri" w:eastAsia="Times New Roman" w:hAnsi="Calibri" w:cs="Calibri"/>
                <w:color w:val="000000"/>
              </w:rPr>
            </w:pPr>
          </w:p>
        </w:tc>
      </w:tr>
    </w:tbl>
    <w:p w14:paraId="3723A2FA" w14:textId="77777777" w:rsidR="001D0F28" w:rsidRDefault="001D0F28" w:rsidP="001D0F28">
      <w:pPr>
        <w:spacing w:after="0" w:line="276" w:lineRule="auto"/>
        <w:jc w:val="center"/>
        <w:rPr>
          <w:rFonts w:ascii="Calibri" w:eastAsia="Times New Roman" w:hAnsi="Calibri" w:cs="Calibri"/>
          <w:b/>
          <w:bCs/>
          <w:color w:val="000000"/>
          <w:u w:val="single"/>
        </w:rPr>
      </w:pPr>
    </w:p>
    <w:p w14:paraId="25919471" w14:textId="0EF74408" w:rsidR="00AC2AB9" w:rsidRDefault="00AC2AB9" w:rsidP="003D5345">
      <w:pPr>
        <w:spacing w:after="0" w:line="276" w:lineRule="auto"/>
        <w:rPr>
          <w:rFonts w:ascii="Calibri" w:eastAsia="Times New Roman" w:hAnsi="Calibri" w:cs="Calibri"/>
          <w:b/>
          <w:bCs/>
          <w:color w:val="000000"/>
          <w:u w:val="single"/>
        </w:rPr>
      </w:pPr>
    </w:p>
    <w:p w14:paraId="3EF9A060" w14:textId="098A68EE" w:rsidR="007428F4" w:rsidRDefault="007428F4" w:rsidP="003D5345">
      <w:pPr>
        <w:spacing w:after="0" w:line="276" w:lineRule="auto"/>
        <w:rPr>
          <w:rFonts w:ascii="Calibri" w:eastAsia="Times New Roman" w:hAnsi="Calibri" w:cs="Calibri"/>
          <w:b/>
          <w:bCs/>
          <w:color w:val="000000"/>
          <w:u w:val="single"/>
        </w:rPr>
      </w:pPr>
    </w:p>
    <w:p w14:paraId="1DE83513" w14:textId="7048DFBC" w:rsidR="007428F4" w:rsidRDefault="007428F4" w:rsidP="003D5345">
      <w:pPr>
        <w:spacing w:after="0" w:line="276" w:lineRule="auto"/>
        <w:rPr>
          <w:rFonts w:ascii="Calibri" w:eastAsia="Times New Roman" w:hAnsi="Calibri" w:cs="Calibri"/>
          <w:b/>
          <w:bCs/>
          <w:color w:val="000000"/>
          <w:u w:val="single"/>
        </w:rPr>
      </w:pPr>
    </w:p>
    <w:p w14:paraId="36BC143A" w14:textId="6860C252" w:rsidR="007428F4" w:rsidRDefault="007428F4" w:rsidP="003D5345">
      <w:pPr>
        <w:spacing w:after="0" w:line="276" w:lineRule="auto"/>
        <w:rPr>
          <w:rFonts w:ascii="Calibri" w:eastAsia="Times New Roman" w:hAnsi="Calibri" w:cs="Calibri"/>
          <w:b/>
          <w:bCs/>
          <w:color w:val="000000"/>
          <w:u w:val="single"/>
        </w:rPr>
      </w:pPr>
    </w:p>
    <w:p w14:paraId="630BA80B" w14:textId="513A892F" w:rsidR="007428F4" w:rsidRDefault="007428F4" w:rsidP="003D5345">
      <w:pPr>
        <w:spacing w:after="0" w:line="276" w:lineRule="auto"/>
        <w:rPr>
          <w:rFonts w:ascii="Calibri" w:eastAsia="Times New Roman" w:hAnsi="Calibri" w:cs="Calibri"/>
          <w:b/>
          <w:bCs/>
          <w:color w:val="000000"/>
          <w:u w:val="single"/>
        </w:rPr>
      </w:pPr>
    </w:p>
    <w:p w14:paraId="4DADAC16" w14:textId="1AAFA3EF" w:rsidR="007428F4" w:rsidRDefault="007428F4" w:rsidP="003D5345">
      <w:pPr>
        <w:spacing w:after="0" w:line="276" w:lineRule="auto"/>
        <w:rPr>
          <w:rFonts w:ascii="Calibri" w:eastAsia="Times New Roman" w:hAnsi="Calibri" w:cs="Calibri"/>
          <w:b/>
          <w:bCs/>
          <w:color w:val="000000"/>
          <w:u w:val="single"/>
        </w:rPr>
      </w:pPr>
    </w:p>
    <w:p w14:paraId="5F30B66E" w14:textId="6AD3730C" w:rsidR="007428F4" w:rsidRDefault="007428F4" w:rsidP="003D5345">
      <w:pPr>
        <w:spacing w:after="0" w:line="276" w:lineRule="auto"/>
        <w:rPr>
          <w:rFonts w:ascii="Calibri" w:eastAsia="Times New Roman" w:hAnsi="Calibri" w:cs="Calibri"/>
          <w:b/>
          <w:bCs/>
          <w:color w:val="000000"/>
          <w:u w:val="single"/>
        </w:rPr>
      </w:pPr>
    </w:p>
    <w:p w14:paraId="185B8633" w14:textId="3610F3DF" w:rsidR="001D0F28" w:rsidRPr="001D0F28" w:rsidRDefault="001D0F28" w:rsidP="001D0F28">
      <w:pPr>
        <w:spacing w:after="0" w:line="276" w:lineRule="auto"/>
        <w:rPr>
          <w:rFonts w:ascii="Calibri" w:eastAsia="Times New Roman" w:hAnsi="Calibri" w:cs="Calibri"/>
          <w:b/>
          <w:bCs/>
          <w:color w:val="000000"/>
          <w:u w:val="single"/>
        </w:rPr>
      </w:pPr>
      <w:r w:rsidRPr="001D0F28">
        <w:rPr>
          <w:rFonts w:ascii="Calibri" w:eastAsia="Times New Roman" w:hAnsi="Calibri" w:cs="Calibri"/>
          <w:b/>
          <w:bCs/>
          <w:color w:val="000000"/>
          <w:u w:val="single"/>
        </w:rPr>
        <w:lastRenderedPageBreak/>
        <w:t>Grading Scale</w:t>
      </w:r>
    </w:p>
    <w:tbl>
      <w:tblPr>
        <w:tblW w:w="2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ing scale table"/>
        <w:tblDescription w:val="Table showing the grading scale for the course"/>
      </w:tblPr>
      <w:tblGrid>
        <w:gridCol w:w="388"/>
        <w:gridCol w:w="2328"/>
      </w:tblGrid>
      <w:tr w:rsidR="001D0F28" w14:paraId="6FDC292F" w14:textId="77777777" w:rsidTr="001D0F28">
        <w:trPr>
          <w:trHeight w:val="300"/>
        </w:trPr>
        <w:tc>
          <w:tcPr>
            <w:tcW w:w="388" w:type="dxa"/>
            <w:noWrap/>
            <w:vAlign w:val="bottom"/>
            <w:hideMark/>
          </w:tcPr>
          <w:p w14:paraId="13D8842F" w14:textId="77777777" w:rsidR="001D0F28" w:rsidRDefault="001D0F28" w:rsidP="0093705B">
            <w:pPr>
              <w:spacing w:after="0" w:line="276" w:lineRule="auto"/>
              <w:rPr>
                <w:rFonts w:ascii="Calibri" w:eastAsia="Times New Roman" w:hAnsi="Calibri" w:cs="Calibri"/>
                <w:b/>
                <w:bCs/>
                <w:color w:val="000000"/>
              </w:rPr>
            </w:pPr>
            <w:r>
              <w:rPr>
                <w:rFonts w:ascii="Calibri" w:eastAsia="Times New Roman" w:hAnsi="Calibri" w:cs="Calibri"/>
                <w:b/>
                <w:bCs/>
                <w:color w:val="000000"/>
              </w:rPr>
              <w:t>A</w:t>
            </w:r>
          </w:p>
        </w:tc>
        <w:tc>
          <w:tcPr>
            <w:tcW w:w="2328" w:type="dxa"/>
            <w:noWrap/>
            <w:vAlign w:val="bottom"/>
            <w:hideMark/>
          </w:tcPr>
          <w:p w14:paraId="7453CD99" w14:textId="77777777" w:rsidR="001D0F28" w:rsidRDefault="001D0F28" w:rsidP="0093705B">
            <w:pPr>
              <w:spacing w:after="0" w:line="276" w:lineRule="auto"/>
              <w:rPr>
                <w:rFonts w:ascii="Calibri" w:eastAsia="Times New Roman" w:hAnsi="Calibri" w:cs="Calibri"/>
                <w:color w:val="000000"/>
              </w:rPr>
            </w:pPr>
            <w:r>
              <w:rPr>
                <w:rFonts w:ascii="Calibri" w:eastAsia="Times New Roman" w:hAnsi="Calibri" w:cs="Calibri"/>
                <w:color w:val="000000"/>
              </w:rPr>
              <w:t>90-100%</w:t>
            </w:r>
          </w:p>
        </w:tc>
      </w:tr>
      <w:tr w:rsidR="001D0F28" w14:paraId="1BC68ACC" w14:textId="77777777" w:rsidTr="001D0F28">
        <w:trPr>
          <w:trHeight w:val="300"/>
        </w:trPr>
        <w:tc>
          <w:tcPr>
            <w:tcW w:w="388" w:type="dxa"/>
            <w:noWrap/>
            <w:vAlign w:val="bottom"/>
            <w:hideMark/>
          </w:tcPr>
          <w:p w14:paraId="6C24D96C" w14:textId="77777777" w:rsidR="001D0F28" w:rsidRDefault="001D0F28" w:rsidP="0093705B">
            <w:pPr>
              <w:spacing w:after="0" w:line="276" w:lineRule="auto"/>
              <w:rPr>
                <w:rFonts w:ascii="Calibri" w:eastAsia="Times New Roman" w:hAnsi="Calibri" w:cs="Calibri"/>
                <w:b/>
                <w:bCs/>
                <w:color w:val="000000"/>
              </w:rPr>
            </w:pPr>
            <w:r>
              <w:rPr>
                <w:rFonts w:ascii="Calibri" w:eastAsia="Times New Roman" w:hAnsi="Calibri" w:cs="Calibri"/>
                <w:b/>
                <w:bCs/>
                <w:color w:val="000000"/>
              </w:rPr>
              <w:t>B</w:t>
            </w:r>
          </w:p>
        </w:tc>
        <w:tc>
          <w:tcPr>
            <w:tcW w:w="2328" w:type="dxa"/>
            <w:noWrap/>
            <w:vAlign w:val="bottom"/>
            <w:hideMark/>
          </w:tcPr>
          <w:p w14:paraId="5CB5ED0F" w14:textId="77777777" w:rsidR="001D0F28" w:rsidRDefault="001D0F28" w:rsidP="0093705B">
            <w:pPr>
              <w:spacing w:after="0" w:line="276" w:lineRule="auto"/>
              <w:rPr>
                <w:rFonts w:ascii="Calibri" w:eastAsia="Times New Roman" w:hAnsi="Calibri" w:cs="Calibri"/>
                <w:color w:val="000000"/>
              </w:rPr>
            </w:pPr>
            <w:r>
              <w:rPr>
                <w:rFonts w:ascii="Calibri" w:eastAsia="Times New Roman" w:hAnsi="Calibri" w:cs="Calibri"/>
                <w:color w:val="000000"/>
              </w:rPr>
              <w:t>80-89%</w:t>
            </w:r>
          </w:p>
        </w:tc>
      </w:tr>
      <w:tr w:rsidR="001D0F28" w14:paraId="728089E5" w14:textId="77777777" w:rsidTr="001D0F28">
        <w:trPr>
          <w:trHeight w:val="300"/>
        </w:trPr>
        <w:tc>
          <w:tcPr>
            <w:tcW w:w="388" w:type="dxa"/>
            <w:noWrap/>
            <w:vAlign w:val="bottom"/>
            <w:hideMark/>
          </w:tcPr>
          <w:p w14:paraId="2AC77C6B" w14:textId="77777777" w:rsidR="001D0F28" w:rsidRDefault="001D0F28" w:rsidP="0093705B">
            <w:pPr>
              <w:spacing w:after="0" w:line="276" w:lineRule="auto"/>
              <w:rPr>
                <w:rFonts w:ascii="Calibri" w:eastAsia="Times New Roman" w:hAnsi="Calibri" w:cs="Calibri"/>
                <w:b/>
                <w:bCs/>
                <w:color w:val="000000"/>
              </w:rPr>
            </w:pPr>
            <w:r>
              <w:rPr>
                <w:rFonts w:ascii="Calibri" w:eastAsia="Times New Roman" w:hAnsi="Calibri" w:cs="Calibri"/>
                <w:b/>
                <w:bCs/>
                <w:color w:val="000000"/>
              </w:rPr>
              <w:t>C</w:t>
            </w:r>
          </w:p>
        </w:tc>
        <w:tc>
          <w:tcPr>
            <w:tcW w:w="2328" w:type="dxa"/>
            <w:noWrap/>
            <w:vAlign w:val="bottom"/>
            <w:hideMark/>
          </w:tcPr>
          <w:p w14:paraId="41FCD336" w14:textId="77777777" w:rsidR="001D0F28" w:rsidRDefault="001D0F28" w:rsidP="0093705B">
            <w:pPr>
              <w:spacing w:after="0" w:line="276" w:lineRule="auto"/>
              <w:rPr>
                <w:rFonts w:ascii="Calibri" w:eastAsia="Times New Roman" w:hAnsi="Calibri" w:cs="Calibri"/>
                <w:color w:val="000000"/>
              </w:rPr>
            </w:pPr>
            <w:r>
              <w:rPr>
                <w:rFonts w:ascii="Calibri" w:eastAsia="Times New Roman" w:hAnsi="Calibri" w:cs="Calibri"/>
                <w:color w:val="000000"/>
              </w:rPr>
              <w:t>70-79%</w:t>
            </w:r>
          </w:p>
        </w:tc>
      </w:tr>
      <w:tr w:rsidR="001D0F28" w14:paraId="278F293A" w14:textId="77777777" w:rsidTr="001D0F28">
        <w:trPr>
          <w:trHeight w:val="300"/>
        </w:trPr>
        <w:tc>
          <w:tcPr>
            <w:tcW w:w="388" w:type="dxa"/>
            <w:noWrap/>
            <w:vAlign w:val="bottom"/>
            <w:hideMark/>
          </w:tcPr>
          <w:p w14:paraId="48371ABD" w14:textId="77777777" w:rsidR="001D0F28" w:rsidRDefault="001D0F28" w:rsidP="0093705B">
            <w:pPr>
              <w:spacing w:after="0" w:line="276" w:lineRule="auto"/>
              <w:rPr>
                <w:rFonts w:ascii="Calibri" w:eastAsia="Times New Roman" w:hAnsi="Calibri" w:cs="Calibri"/>
                <w:b/>
                <w:bCs/>
                <w:color w:val="000000"/>
              </w:rPr>
            </w:pPr>
            <w:r>
              <w:rPr>
                <w:rFonts w:ascii="Calibri" w:eastAsia="Times New Roman" w:hAnsi="Calibri" w:cs="Calibri"/>
                <w:b/>
                <w:bCs/>
                <w:color w:val="000000"/>
              </w:rPr>
              <w:t>D</w:t>
            </w:r>
          </w:p>
        </w:tc>
        <w:tc>
          <w:tcPr>
            <w:tcW w:w="2328" w:type="dxa"/>
            <w:noWrap/>
            <w:vAlign w:val="bottom"/>
            <w:hideMark/>
          </w:tcPr>
          <w:p w14:paraId="0509AAF1" w14:textId="77777777" w:rsidR="001D0F28" w:rsidRDefault="001D0F28" w:rsidP="0093705B">
            <w:pPr>
              <w:spacing w:after="0" w:line="276" w:lineRule="auto"/>
              <w:rPr>
                <w:rFonts w:ascii="Calibri" w:eastAsia="Times New Roman" w:hAnsi="Calibri" w:cs="Calibri"/>
                <w:color w:val="000000"/>
              </w:rPr>
            </w:pPr>
            <w:r>
              <w:rPr>
                <w:rFonts w:ascii="Calibri" w:eastAsia="Times New Roman" w:hAnsi="Calibri" w:cs="Calibri"/>
                <w:color w:val="000000"/>
              </w:rPr>
              <w:t>60-69%</w:t>
            </w:r>
          </w:p>
        </w:tc>
      </w:tr>
      <w:tr w:rsidR="001D0F28" w14:paraId="22801C63" w14:textId="77777777" w:rsidTr="001D0F28">
        <w:trPr>
          <w:trHeight w:val="300"/>
        </w:trPr>
        <w:tc>
          <w:tcPr>
            <w:tcW w:w="388" w:type="dxa"/>
            <w:noWrap/>
            <w:vAlign w:val="bottom"/>
            <w:hideMark/>
          </w:tcPr>
          <w:p w14:paraId="3A2D55C3" w14:textId="77777777" w:rsidR="001D0F28" w:rsidRDefault="001D0F28" w:rsidP="0093705B">
            <w:pPr>
              <w:spacing w:after="0" w:line="276" w:lineRule="auto"/>
              <w:rPr>
                <w:rFonts w:ascii="Calibri" w:eastAsia="Times New Roman" w:hAnsi="Calibri" w:cs="Calibri"/>
                <w:b/>
                <w:bCs/>
                <w:color w:val="000000"/>
              </w:rPr>
            </w:pPr>
            <w:r>
              <w:rPr>
                <w:rFonts w:ascii="Calibri" w:eastAsia="Times New Roman" w:hAnsi="Calibri" w:cs="Calibri"/>
                <w:b/>
                <w:bCs/>
                <w:color w:val="000000"/>
              </w:rPr>
              <w:t>F</w:t>
            </w:r>
          </w:p>
        </w:tc>
        <w:tc>
          <w:tcPr>
            <w:tcW w:w="2328" w:type="dxa"/>
            <w:noWrap/>
            <w:vAlign w:val="bottom"/>
            <w:hideMark/>
          </w:tcPr>
          <w:p w14:paraId="783FDC73" w14:textId="77777777" w:rsidR="001D0F28" w:rsidRDefault="001D0F28" w:rsidP="0093705B">
            <w:pPr>
              <w:spacing w:after="0" w:line="276" w:lineRule="auto"/>
              <w:rPr>
                <w:rFonts w:ascii="Calibri" w:eastAsia="Times New Roman" w:hAnsi="Calibri" w:cs="Calibri"/>
                <w:color w:val="000000"/>
              </w:rPr>
            </w:pPr>
            <w:r>
              <w:rPr>
                <w:rFonts w:ascii="Calibri" w:eastAsia="Times New Roman" w:hAnsi="Calibri" w:cs="Calibri"/>
                <w:color w:val="000000"/>
              </w:rPr>
              <w:t>Below 60%</w:t>
            </w:r>
          </w:p>
        </w:tc>
      </w:tr>
    </w:tbl>
    <w:p w14:paraId="27CDCF25" w14:textId="77777777" w:rsidR="001C320C" w:rsidRDefault="001C320C" w:rsidP="001C320C">
      <w:pPr>
        <w:pStyle w:val="Title"/>
        <w:rPr>
          <w:rFonts w:ascii="Times New Roman" w:eastAsiaTheme="minorHAnsi" w:hAnsi="Times New Roman" w:cs="Times New Roman"/>
          <w:b/>
          <w:spacing w:val="0"/>
          <w:kern w:val="0"/>
          <w:sz w:val="28"/>
          <w:szCs w:val="28"/>
          <w:u w:val="single"/>
        </w:rPr>
      </w:pPr>
    </w:p>
    <w:p w14:paraId="467F84CB" w14:textId="77777777" w:rsidR="00CA60EB" w:rsidRDefault="00CA60EB" w:rsidP="00CA60EB">
      <w:pPr>
        <w:pStyle w:val="Title"/>
        <w:rPr>
          <w:rFonts w:ascii="Times New Roman" w:eastAsiaTheme="minorHAnsi" w:hAnsi="Times New Roman" w:cs="Times New Roman"/>
          <w:b/>
          <w:spacing w:val="0"/>
          <w:kern w:val="0"/>
          <w:sz w:val="28"/>
          <w:szCs w:val="28"/>
          <w:u w:val="single"/>
        </w:rPr>
      </w:pPr>
      <w:r>
        <w:rPr>
          <w:rFonts w:ascii="Times New Roman" w:eastAsiaTheme="minorHAnsi" w:hAnsi="Times New Roman" w:cs="Times New Roman"/>
          <w:b/>
          <w:spacing w:val="0"/>
          <w:kern w:val="0"/>
          <w:sz w:val="28"/>
          <w:szCs w:val="28"/>
          <w:u w:val="single"/>
        </w:rPr>
        <w:t>Course Schedule</w:t>
      </w:r>
    </w:p>
    <w:tbl>
      <w:tblPr>
        <w:tblStyle w:val="TableGrid"/>
        <w:tblW w:w="9805" w:type="dxa"/>
        <w:tblLook w:val="04A0" w:firstRow="1" w:lastRow="0" w:firstColumn="1" w:lastColumn="0" w:noHBand="0" w:noVBand="1"/>
        <w:tblCaption w:val="Course schedule table"/>
        <w:tblDescription w:val="Table showing the course schedule for the course"/>
      </w:tblPr>
      <w:tblGrid>
        <w:gridCol w:w="1345"/>
        <w:gridCol w:w="2790"/>
        <w:gridCol w:w="5670"/>
      </w:tblGrid>
      <w:tr w:rsidR="00CA60EB" w14:paraId="6C4303ED" w14:textId="77777777" w:rsidTr="00CA60EB">
        <w:trPr>
          <w:trHeight w:val="300"/>
        </w:trPr>
        <w:tc>
          <w:tcPr>
            <w:tcW w:w="1345" w:type="dxa"/>
            <w:tcBorders>
              <w:top w:val="single" w:sz="4" w:space="0" w:color="auto"/>
              <w:left w:val="single" w:sz="4" w:space="0" w:color="auto"/>
              <w:bottom w:val="single" w:sz="4" w:space="0" w:color="auto"/>
              <w:right w:val="single" w:sz="4" w:space="0" w:color="auto"/>
            </w:tcBorders>
            <w:noWrap/>
            <w:hideMark/>
          </w:tcPr>
          <w:p w14:paraId="25163E03" w14:textId="77777777" w:rsidR="00CA60EB" w:rsidRDefault="00CA60EB">
            <w:pPr>
              <w:spacing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DATE</w:t>
            </w:r>
          </w:p>
        </w:tc>
        <w:tc>
          <w:tcPr>
            <w:tcW w:w="2790" w:type="dxa"/>
            <w:tcBorders>
              <w:top w:val="single" w:sz="4" w:space="0" w:color="auto"/>
              <w:left w:val="single" w:sz="4" w:space="0" w:color="auto"/>
              <w:bottom w:val="single" w:sz="4" w:space="0" w:color="auto"/>
              <w:right w:val="single" w:sz="4" w:space="0" w:color="auto"/>
            </w:tcBorders>
            <w:noWrap/>
            <w:hideMark/>
          </w:tcPr>
          <w:p w14:paraId="6155B089" w14:textId="77777777" w:rsidR="00CA60EB" w:rsidRDefault="00CA60EB">
            <w:pPr>
              <w:spacing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LECTURE</w:t>
            </w:r>
          </w:p>
        </w:tc>
        <w:tc>
          <w:tcPr>
            <w:tcW w:w="5670" w:type="dxa"/>
            <w:tcBorders>
              <w:top w:val="single" w:sz="4" w:space="0" w:color="auto"/>
              <w:left w:val="single" w:sz="4" w:space="0" w:color="auto"/>
              <w:bottom w:val="single" w:sz="4" w:space="0" w:color="auto"/>
              <w:right w:val="single" w:sz="4" w:space="0" w:color="auto"/>
            </w:tcBorders>
            <w:noWrap/>
            <w:hideMark/>
          </w:tcPr>
          <w:p w14:paraId="2F62617F" w14:textId="77777777" w:rsidR="00CA60EB" w:rsidRDefault="00CA60EB">
            <w:pPr>
              <w:spacing w:line="276"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ASSIGNMENTS</w:t>
            </w:r>
          </w:p>
        </w:tc>
      </w:tr>
      <w:tr w:rsidR="00CA60EB" w14:paraId="3EDDDC94" w14:textId="77777777" w:rsidTr="00CA60EB">
        <w:trPr>
          <w:trHeight w:val="900"/>
        </w:trPr>
        <w:tc>
          <w:tcPr>
            <w:tcW w:w="1345" w:type="dxa"/>
            <w:tcBorders>
              <w:top w:val="single" w:sz="4" w:space="0" w:color="auto"/>
              <w:left w:val="single" w:sz="4" w:space="0" w:color="auto"/>
              <w:bottom w:val="single" w:sz="4" w:space="0" w:color="auto"/>
              <w:right w:val="single" w:sz="4" w:space="0" w:color="auto"/>
            </w:tcBorders>
            <w:noWrap/>
            <w:hideMark/>
          </w:tcPr>
          <w:p w14:paraId="1931C304" w14:textId="77777777" w:rsidR="00E52199" w:rsidRDefault="00E52199">
            <w:pPr>
              <w:spacing w:line="276" w:lineRule="auto"/>
              <w:jc w:val="center"/>
              <w:rPr>
                <w:rFonts w:ascii="Calibri" w:eastAsia="Times New Roman" w:hAnsi="Calibri" w:cs="Calibri"/>
                <w:color w:val="000000"/>
              </w:rPr>
            </w:pPr>
          </w:p>
          <w:p w14:paraId="69BAFA1D" w14:textId="77777777" w:rsidR="00E52199" w:rsidRDefault="00E52199">
            <w:pPr>
              <w:spacing w:line="276" w:lineRule="auto"/>
              <w:jc w:val="center"/>
              <w:rPr>
                <w:rFonts w:ascii="Calibri" w:eastAsia="Times New Roman" w:hAnsi="Calibri" w:cs="Calibri"/>
                <w:color w:val="000000"/>
              </w:rPr>
            </w:pPr>
          </w:p>
          <w:p w14:paraId="16AFF44D" w14:textId="77777777" w:rsidR="00E52199" w:rsidRDefault="00E52199">
            <w:pPr>
              <w:spacing w:line="276" w:lineRule="auto"/>
              <w:jc w:val="center"/>
              <w:rPr>
                <w:rFonts w:ascii="Calibri" w:eastAsia="Times New Roman" w:hAnsi="Calibri" w:cs="Calibri"/>
                <w:color w:val="000000"/>
              </w:rPr>
            </w:pPr>
          </w:p>
          <w:p w14:paraId="61FA7D2D" w14:textId="017A088C"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0</w:t>
            </w:r>
            <w:r w:rsidR="00E11984">
              <w:rPr>
                <w:rFonts w:ascii="Calibri" w:eastAsia="Times New Roman" w:hAnsi="Calibri" w:cs="Calibri"/>
                <w:color w:val="000000"/>
              </w:rPr>
              <w:t>1</w:t>
            </w:r>
            <w:r>
              <w:rPr>
                <w:rFonts w:ascii="Calibri" w:eastAsia="Times New Roman" w:hAnsi="Calibri" w:cs="Calibri"/>
                <w:color w:val="000000"/>
              </w:rPr>
              <w:t>/</w:t>
            </w:r>
            <w:r w:rsidR="00E11984">
              <w:rPr>
                <w:rFonts w:ascii="Calibri" w:eastAsia="Times New Roman" w:hAnsi="Calibri" w:cs="Calibri"/>
                <w:color w:val="000000"/>
              </w:rPr>
              <w:t>09</w:t>
            </w:r>
            <w:r>
              <w:rPr>
                <w:rFonts w:ascii="Calibri" w:eastAsia="Times New Roman" w:hAnsi="Calibri" w:cs="Calibri"/>
                <w:color w:val="000000"/>
              </w:rPr>
              <w:t>-0</w:t>
            </w:r>
            <w:r w:rsidR="00E11984">
              <w:rPr>
                <w:rFonts w:ascii="Calibri" w:eastAsia="Times New Roman" w:hAnsi="Calibri" w:cs="Calibri"/>
                <w:color w:val="000000"/>
              </w:rPr>
              <w:t>1</w:t>
            </w:r>
            <w:r>
              <w:rPr>
                <w:rFonts w:ascii="Calibri" w:eastAsia="Times New Roman" w:hAnsi="Calibri" w:cs="Calibri"/>
                <w:color w:val="000000"/>
              </w:rPr>
              <w:t>/</w:t>
            </w:r>
            <w:r w:rsidR="00E11984">
              <w:rPr>
                <w:rFonts w:ascii="Calibri" w:eastAsia="Times New Roman" w:hAnsi="Calibri" w:cs="Calibri"/>
                <w:color w:val="000000"/>
              </w:rPr>
              <w:t>15</w:t>
            </w:r>
          </w:p>
          <w:p w14:paraId="61A11EB5" w14:textId="77777777"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Week 1</w:t>
            </w:r>
          </w:p>
        </w:tc>
        <w:tc>
          <w:tcPr>
            <w:tcW w:w="2790" w:type="dxa"/>
            <w:tcBorders>
              <w:top w:val="single" w:sz="4" w:space="0" w:color="auto"/>
              <w:left w:val="single" w:sz="4" w:space="0" w:color="auto"/>
              <w:bottom w:val="single" w:sz="4" w:space="0" w:color="auto"/>
              <w:right w:val="single" w:sz="4" w:space="0" w:color="auto"/>
            </w:tcBorders>
            <w:hideMark/>
          </w:tcPr>
          <w:p w14:paraId="7D23ED27" w14:textId="163F239A" w:rsidR="00CA60EB" w:rsidRDefault="00CA60EB" w:rsidP="00CA60EB">
            <w:pPr>
              <w:pStyle w:val="ListParagraph"/>
              <w:numPr>
                <w:ilvl w:val="0"/>
                <w:numId w:val="23"/>
              </w:numPr>
              <w:spacing w:line="276" w:lineRule="auto"/>
              <w:rPr>
                <w:rFonts w:ascii="Calibri" w:eastAsia="Times New Roman" w:hAnsi="Calibri" w:cs="Calibri"/>
                <w:color w:val="000000"/>
              </w:rPr>
            </w:pPr>
            <w:r>
              <w:rPr>
                <w:rFonts w:ascii="Calibri" w:eastAsia="Times New Roman" w:hAnsi="Calibri" w:cs="Calibri"/>
                <w:color w:val="000000"/>
              </w:rPr>
              <w:t>Introduction to AP</w:t>
            </w:r>
            <w:r w:rsidR="00244F99">
              <w:rPr>
                <w:rFonts w:ascii="Calibri" w:eastAsia="Times New Roman" w:hAnsi="Calibri" w:cs="Calibri"/>
                <w:color w:val="000000"/>
              </w:rPr>
              <w:t>1</w:t>
            </w:r>
          </w:p>
          <w:p w14:paraId="664DE47B" w14:textId="77777777" w:rsidR="00CA60EB" w:rsidRDefault="00CA60EB" w:rsidP="00CA60EB">
            <w:pPr>
              <w:pStyle w:val="ListParagraph"/>
              <w:numPr>
                <w:ilvl w:val="0"/>
                <w:numId w:val="23"/>
              </w:numPr>
              <w:spacing w:line="276" w:lineRule="auto"/>
              <w:rPr>
                <w:rFonts w:ascii="Calibri" w:eastAsia="Times New Roman" w:hAnsi="Calibri" w:cs="Calibri"/>
                <w:color w:val="000000"/>
              </w:rPr>
            </w:pPr>
            <w:r>
              <w:rPr>
                <w:rFonts w:ascii="Calibri" w:eastAsia="Times New Roman" w:hAnsi="Calibri" w:cs="Calibri"/>
                <w:color w:val="000000"/>
              </w:rPr>
              <w:t>Syllabus review</w:t>
            </w:r>
          </w:p>
          <w:p w14:paraId="344C7CED" w14:textId="77777777" w:rsidR="00CA60EB" w:rsidRDefault="00CA60EB" w:rsidP="00CA60EB">
            <w:pPr>
              <w:pStyle w:val="ListParagraph"/>
              <w:numPr>
                <w:ilvl w:val="0"/>
                <w:numId w:val="23"/>
              </w:numPr>
              <w:spacing w:line="276" w:lineRule="auto"/>
              <w:rPr>
                <w:rFonts w:ascii="Calibri" w:eastAsia="Times New Roman" w:hAnsi="Calibri" w:cs="Calibri"/>
                <w:color w:val="000000"/>
              </w:rPr>
            </w:pPr>
            <w:r>
              <w:rPr>
                <w:rFonts w:ascii="Calibri" w:eastAsia="Times New Roman" w:hAnsi="Calibri" w:cs="Calibri"/>
                <w:color w:val="000000"/>
              </w:rPr>
              <w:t>CH</w:t>
            </w:r>
            <w:r w:rsidR="00E844C7">
              <w:rPr>
                <w:rFonts w:ascii="Calibri" w:eastAsia="Times New Roman" w:hAnsi="Calibri" w:cs="Calibri"/>
                <w:color w:val="000000"/>
              </w:rPr>
              <w:t>1</w:t>
            </w:r>
            <w:r>
              <w:rPr>
                <w:rFonts w:ascii="Calibri" w:eastAsia="Times New Roman" w:hAnsi="Calibri" w:cs="Calibri"/>
                <w:color w:val="000000"/>
              </w:rPr>
              <w:t xml:space="preserve">: </w:t>
            </w:r>
            <w:r w:rsidR="00E844C7">
              <w:rPr>
                <w:rFonts w:ascii="Calibri" w:eastAsia="Times New Roman" w:hAnsi="Calibri" w:cs="Calibri"/>
                <w:color w:val="000000"/>
              </w:rPr>
              <w:t>An Introduction to the human body</w:t>
            </w:r>
          </w:p>
          <w:p w14:paraId="0FD8EF81" w14:textId="77777777" w:rsidR="00E844C7" w:rsidRDefault="00E844C7" w:rsidP="00CA60EB">
            <w:pPr>
              <w:pStyle w:val="ListParagraph"/>
              <w:numPr>
                <w:ilvl w:val="0"/>
                <w:numId w:val="23"/>
              </w:numPr>
              <w:spacing w:line="276" w:lineRule="auto"/>
              <w:rPr>
                <w:rFonts w:ascii="Calibri" w:eastAsia="Times New Roman" w:hAnsi="Calibri" w:cs="Calibri"/>
                <w:color w:val="000000"/>
              </w:rPr>
            </w:pPr>
            <w:r>
              <w:rPr>
                <w:rFonts w:ascii="Calibri" w:eastAsia="Times New Roman" w:hAnsi="Calibri" w:cs="Calibri"/>
                <w:color w:val="000000"/>
              </w:rPr>
              <w:t>CH2: The Chemical Level of Organization</w:t>
            </w:r>
          </w:p>
          <w:p w14:paraId="55433180" w14:textId="6634EE5A" w:rsidR="00E844C7" w:rsidRDefault="00E844C7" w:rsidP="00CA60EB">
            <w:pPr>
              <w:pStyle w:val="ListParagraph"/>
              <w:numPr>
                <w:ilvl w:val="0"/>
                <w:numId w:val="23"/>
              </w:numPr>
              <w:spacing w:line="276" w:lineRule="auto"/>
              <w:rPr>
                <w:rFonts w:ascii="Calibri" w:eastAsia="Times New Roman" w:hAnsi="Calibri" w:cs="Calibri"/>
                <w:color w:val="000000"/>
              </w:rPr>
            </w:pPr>
            <w:r>
              <w:rPr>
                <w:rFonts w:ascii="Calibri" w:eastAsia="Times New Roman" w:hAnsi="Calibri" w:cs="Calibri"/>
                <w:color w:val="000000"/>
              </w:rPr>
              <w:t xml:space="preserve">CH3: </w:t>
            </w:r>
            <w:r w:rsidR="00E91ADB">
              <w:rPr>
                <w:rFonts w:ascii="Calibri" w:eastAsia="Times New Roman" w:hAnsi="Calibri" w:cs="Calibri"/>
                <w:color w:val="000000"/>
              </w:rPr>
              <w:t>The Cellular level of organization</w:t>
            </w:r>
          </w:p>
        </w:tc>
        <w:tc>
          <w:tcPr>
            <w:tcW w:w="5670" w:type="dxa"/>
            <w:tcBorders>
              <w:top w:val="single" w:sz="4" w:space="0" w:color="auto"/>
              <w:left w:val="single" w:sz="4" w:space="0" w:color="auto"/>
              <w:bottom w:val="single" w:sz="4" w:space="0" w:color="auto"/>
              <w:right w:val="single" w:sz="4" w:space="0" w:color="auto"/>
            </w:tcBorders>
          </w:tcPr>
          <w:p w14:paraId="3CC4A3DF" w14:textId="15AB2841" w:rsidR="00F04C89" w:rsidRPr="009A35A8" w:rsidRDefault="00CA60EB" w:rsidP="009A35A8">
            <w:pPr>
              <w:pStyle w:val="ListParagraph"/>
              <w:numPr>
                <w:ilvl w:val="0"/>
                <w:numId w:val="24"/>
              </w:numPr>
              <w:spacing w:line="276" w:lineRule="auto"/>
              <w:rPr>
                <w:rFonts w:ascii="Calibri" w:eastAsia="Times New Roman" w:hAnsi="Calibri" w:cs="Calibri"/>
                <w:color w:val="000000"/>
              </w:rPr>
            </w:pPr>
            <w:r w:rsidRPr="00F04C89">
              <w:rPr>
                <w:rFonts w:ascii="Calibri" w:eastAsia="Times New Roman" w:hAnsi="Calibri" w:cs="Calibri"/>
                <w:color w:val="000000"/>
              </w:rPr>
              <w:t>Quiz 1</w:t>
            </w:r>
          </w:p>
          <w:p w14:paraId="2E5CF2DD" w14:textId="0E92F5D1" w:rsidR="00F04C89" w:rsidRPr="00F04C89" w:rsidRDefault="00F04C89" w:rsidP="00F04C89">
            <w:pPr>
              <w:spacing w:line="276" w:lineRule="auto"/>
              <w:rPr>
                <w:rFonts w:ascii="Calibri" w:eastAsia="Times New Roman" w:hAnsi="Calibri" w:cs="Calibri"/>
                <w:color w:val="000000"/>
              </w:rPr>
            </w:pPr>
            <w:r>
              <w:rPr>
                <w:rFonts w:ascii="Calibri" w:eastAsia="Times New Roman" w:hAnsi="Calibri" w:cs="Calibri"/>
                <w:color w:val="000000"/>
              </w:rPr>
              <w:t xml:space="preserve">Due Date: </w:t>
            </w:r>
            <w:r w:rsidR="008A7052">
              <w:rPr>
                <w:rFonts w:ascii="Calibri" w:eastAsia="Times New Roman" w:hAnsi="Calibri" w:cs="Calibri"/>
                <w:color w:val="000000"/>
              </w:rPr>
              <w:t>0</w:t>
            </w:r>
            <w:r w:rsidR="007330DC">
              <w:rPr>
                <w:rFonts w:ascii="Calibri" w:eastAsia="Times New Roman" w:hAnsi="Calibri" w:cs="Calibri"/>
                <w:color w:val="000000"/>
              </w:rPr>
              <w:t>1/19</w:t>
            </w:r>
            <w:r w:rsidR="008A7052">
              <w:rPr>
                <w:rFonts w:ascii="Calibri" w:eastAsia="Times New Roman" w:hAnsi="Calibri" w:cs="Calibri"/>
                <w:color w:val="000000"/>
              </w:rPr>
              <w:t xml:space="preserve"> 11:59p</w:t>
            </w:r>
          </w:p>
        </w:tc>
      </w:tr>
      <w:tr w:rsidR="00CA60EB" w14:paraId="7EFC3E20" w14:textId="77777777" w:rsidTr="00E91ADB">
        <w:trPr>
          <w:trHeight w:val="998"/>
        </w:trPr>
        <w:tc>
          <w:tcPr>
            <w:tcW w:w="1345" w:type="dxa"/>
            <w:tcBorders>
              <w:top w:val="single" w:sz="4" w:space="0" w:color="auto"/>
              <w:left w:val="single" w:sz="4" w:space="0" w:color="auto"/>
              <w:bottom w:val="single" w:sz="4" w:space="0" w:color="auto"/>
              <w:right w:val="single" w:sz="4" w:space="0" w:color="auto"/>
            </w:tcBorders>
            <w:noWrap/>
            <w:hideMark/>
          </w:tcPr>
          <w:p w14:paraId="606400DE" w14:textId="037ACCA3"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0</w:t>
            </w:r>
            <w:r w:rsidR="00E11984">
              <w:rPr>
                <w:rFonts w:ascii="Calibri" w:eastAsia="Times New Roman" w:hAnsi="Calibri" w:cs="Calibri"/>
                <w:color w:val="000000"/>
              </w:rPr>
              <w:t>1</w:t>
            </w:r>
            <w:r>
              <w:rPr>
                <w:rFonts w:ascii="Calibri" w:eastAsia="Times New Roman" w:hAnsi="Calibri" w:cs="Calibri"/>
                <w:color w:val="000000"/>
              </w:rPr>
              <w:t>/</w:t>
            </w:r>
            <w:r w:rsidR="00E11984">
              <w:rPr>
                <w:rFonts w:ascii="Calibri" w:eastAsia="Times New Roman" w:hAnsi="Calibri" w:cs="Calibri"/>
                <w:color w:val="000000"/>
              </w:rPr>
              <w:t>16</w:t>
            </w:r>
            <w:r>
              <w:rPr>
                <w:rFonts w:ascii="Calibri" w:eastAsia="Times New Roman" w:hAnsi="Calibri" w:cs="Calibri"/>
                <w:color w:val="000000"/>
              </w:rPr>
              <w:t>-0</w:t>
            </w:r>
            <w:r w:rsidR="00E11984">
              <w:rPr>
                <w:rFonts w:ascii="Calibri" w:eastAsia="Times New Roman" w:hAnsi="Calibri" w:cs="Calibri"/>
                <w:color w:val="000000"/>
              </w:rPr>
              <w:t>1</w:t>
            </w:r>
            <w:r>
              <w:rPr>
                <w:rFonts w:ascii="Calibri" w:eastAsia="Times New Roman" w:hAnsi="Calibri" w:cs="Calibri"/>
                <w:color w:val="000000"/>
              </w:rPr>
              <w:t>/</w:t>
            </w:r>
            <w:r w:rsidR="00E11984">
              <w:rPr>
                <w:rFonts w:ascii="Calibri" w:eastAsia="Times New Roman" w:hAnsi="Calibri" w:cs="Calibri"/>
                <w:color w:val="000000"/>
              </w:rPr>
              <w:t>22</w:t>
            </w:r>
          </w:p>
          <w:p w14:paraId="77821C16" w14:textId="77777777"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Week 2</w:t>
            </w:r>
          </w:p>
        </w:tc>
        <w:tc>
          <w:tcPr>
            <w:tcW w:w="2790" w:type="dxa"/>
            <w:tcBorders>
              <w:top w:val="single" w:sz="4" w:space="0" w:color="auto"/>
              <w:left w:val="single" w:sz="4" w:space="0" w:color="auto"/>
              <w:bottom w:val="single" w:sz="4" w:space="0" w:color="auto"/>
              <w:right w:val="single" w:sz="4" w:space="0" w:color="auto"/>
            </w:tcBorders>
            <w:hideMark/>
          </w:tcPr>
          <w:p w14:paraId="3752F070" w14:textId="77777777" w:rsidR="005E3851" w:rsidRDefault="005E3851" w:rsidP="005E3851">
            <w:pPr>
              <w:pStyle w:val="ListParagraph"/>
              <w:spacing w:line="276" w:lineRule="auto"/>
              <w:rPr>
                <w:rFonts w:ascii="Calibri" w:eastAsia="Times New Roman" w:hAnsi="Calibri" w:cs="Calibri"/>
                <w:color w:val="000000"/>
              </w:rPr>
            </w:pPr>
          </w:p>
          <w:p w14:paraId="557C7738" w14:textId="666E7A33" w:rsidR="00CA60EB" w:rsidRDefault="00CA60EB" w:rsidP="00CA60EB">
            <w:pPr>
              <w:pStyle w:val="ListParagraph"/>
              <w:numPr>
                <w:ilvl w:val="0"/>
                <w:numId w:val="25"/>
              </w:numPr>
              <w:spacing w:line="276" w:lineRule="auto"/>
              <w:rPr>
                <w:rFonts w:ascii="Calibri" w:eastAsia="Times New Roman" w:hAnsi="Calibri" w:cs="Calibri"/>
                <w:color w:val="000000"/>
              </w:rPr>
            </w:pPr>
            <w:r>
              <w:rPr>
                <w:rFonts w:ascii="Calibri" w:eastAsia="Times New Roman" w:hAnsi="Calibri" w:cs="Calibri"/>
                <w:color w:val="000000"/>
              </w:rPr>
              <w:t>CH</w:t>
            </w:r>
            <w:r w:rsidR="00E91ADB">
              <w:rPr>
                <w:rFonts w:ascii="Calibri" w:eastAsia="Times New Roman" w:hAnsi="Calibri" w:cs="Calibri"/>
                <w:color w:val="000000"/>
              </w:rPr>
              <w:t>4</w:t>
            </w:r>
            <w:r>
              <w:rPr>
                <w:rFonts w:ascii="Calibri" w:eastAsia="Times New Roman" w:hAnsi="Calibri" w:cs="Calibri"/>
                <w:color w:val="000000"/>
              </w:rPr>
              <w:t xml:space="preserve">: The </w:t>
            </w:r>
            <w:r w:rsidR="00E91ADB">
              <w:rPr>
                <w:rFonts w:ascii="Calibri" w:eastAsia="Times New Roman" w:hAnsi="Calibri" w:cs="Calibri"/>
                <w:color w:val="000000"/>
              </w:rPr>
              <w:t>Tissue level of Organization</w:t>
            </w:r>
          </w:p>
        </w:tc>
        <w:tc>
          <w:tcPr>
            <w:tcW w:w="5670" w:type="dxa"/>
            <w:tcBorders>
              <w:top w:val="single" w:sz="4" w:space="0" w:color="auto"/>
              <w:left w:val="single" w:sz="4" w:space="0" w:color="auto"/>
              <w:bottom w:val="single" w:sz="4" w:space="0" w:color="auto"/>
              <w:right w:val="single" w:sz="4" w:space="0" w:color="auto"/>
            </w:tcBorders>
          </w:tcPr>
          <w:p w14:paraId="22F689AB" w14:textId="2EA59A12" w:rsidR="00CA60EB" w:rsidRDefault="00CA60EB" w:rsidP="00CA60EB">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Quiz 2</w:t>
            </w:r>
          </w:p>
          <w:p w14:paraId="670C354B" w14:textId="5CB79DF7" w:rsidR="00CA60EB" w:rsidRPr="00062E0C" w:rsidRDefault="005261C6" w:rsidP="00062E0C">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 xml:space="preserve">Lab Assignment </w:t>
            </w:r>
            <w:r w:rsidR="00DE3C44">
              <w:rPr>
                <w:rFonts w:ascii="Calibri" w:eastAsia="Times New Roman" w:hAnsi="Calibri" w:cs="Calibri"/>
                <w:color w:val="000000"/>
              </w:rPr>
              <w:t>1: Cell and Tissue Identification</w:t>
            </w:r>
          </w:p>
          <w:p w14:paraId="5A6565B9" w14:textId="62348BA0" w:rsidR="00CA60EB" w:rsidRDefault="00CA60EB">
            <w:pPr>
              <w:spacing w:line="276" w:lineRule="auto"/>
              <w:rPr>
                <w:rFonts w:ascii="Calibri" w:eastAsia="Times New Roman" w:hAnsi="Calibri" w:cs="Calibri"/>
                <w:color w:val="000000"/>
              </w:rPr>
            </w:pPr>
            <w:r>
              <w:rPr>
                <w:rFonts w:ascii="Calibri" w:eastAsia="Times New Roman" w:hAnsi="Calibri" w:cs="Calibri"/>
                <w:color w:val="000000"/>
              </w:rPr>
              <w:t>Due date: 0</w:t>
            </w:r>
            <w:r w:rsidR="007330DC">
              <w:rPr>
                <w:rFonts w:ascii="Calibri" w:eastAsia="Times New Roman" w:hAnsi="Calibri" w:cs="Calibri"/>
                <w:color w:val="000000"/>
              </w:rPr>
              <w:t>1/26</w:t>
            </w:r>
            <w:r>
              <w:rPr>
                <w:rFonts w:ascii="Calibri" w:eastAsia="Times New Roman" w:hAnsi="Calibri" w:cs="Calibri"/>
                <w:color w:val="000000"/>
              </w:rPr>
              <w:t xml:space="preserve"> 11:59p </w:t>
            </w:r>
          </w:p>
        </w:tc>
      </w:tr>
      <w:tr w:rsidR="00CA60EB" w14:paraId="537801A4" w14:textId="77777777" w:rsidTr="00E91ADB">
        <w:trPr>
          <w:trHeight w:val="1610"/>
        </w:trPr>
        <w:tc>
          <w:tcPr>
            <w:tcW w:w="1345" w:type="dxa"/>
            <w:tcBorders>
              <w:top w:val="single" w:sz="4" w:space="0" w:color="auto"/>
              <w:left w:val="single" w:sz="4" w:space="0" w:color="auto"/>
              <w:bottom w:val="single" w:sz="4" w:space="0" w:color="auto"/>
              <w:right w:val="single" w:sz="4" w:space="0" w:color="auto"/>
            </w:tcBorders>
            <w:noWrap/>
            <w:hideMark/>
          </w:tcPr>
          <w:p w14:paraId="18CBAA31" w14:textId="77777777" w:rsidR="00E52199" w:rsidRDefault="00E52199">
            <w:pPr>
              <w:spacing w:line="276" w:lineRule="auto"/>
              <w:jc w:val="center"/>
              <w:rPr>
                <w:rFonts w:ascii="Calibri" w:eastAsia="Times New Roman" w:hAnsi="Calibri" w:cs="Calibri"/>
                <w:color w:val="000000"/>
              </w:rPr>
            </w:pPr>
          </w:p>
          <w:p w14:paraId="2DE83C40" w14:textId="76B0EE28"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0</w:t>
            </w:r>
            <w:r w:rsidR="00E11984">
              <w:rPr>
                <w:rFonts w:ascii="Calibri" w:eastAsia="Times New Roman" w:hAnsi="Calibri" w:cs="Calibri"/>
                <w:color w:val="000000"/>
              </w:rPr>
              <w:t>1</w:t>
            </w:r>
            <w:r>
              <w:rPr>
                <w:rFonts w:ascii="Calibri" w:eastAsia="Times New Roman" w:hAnsi="Calibri" w:cs="Calibri"/>
                <w:color w:val="000000"/>
              </w:rPr>
              <w:t>/</w:t>
            </w:r>
            <w:r w:rsidR="00E11984">
              <w:rPr>
                <w:rFonts w:ascii="Calibri" w:eastAsia="Times New Roman" w:hAnsi="Calibri" w:cs="Calibri"/>
                <w:color w:val="000000"/>
              </w:rPr>
              <w:t>23</w:t>
            </w:r>
            <w:r>
              <w:rPr>
                <w:rFonts w:ascii="Calibri" w:eastAsia="Times New Roman" w:hAnsi="Calibri" w:cs="Calibri"/>
                <w:color w:val="000000"/>
              </w:rPr>
              <w:t>-0</w:t>
            </w:r>
            <w:r w:rsidR="00E11984">
              <w:rPr>
                <w:rFonts w:ascii="Calibri" w:eastAsia="Times New Roman" w:hAnsi="Calibri" w:cs="Calibri"/>
                <w:color w:val="000000"/>
              </w:rPr>
              <w:t>1</w:t>
            </w:r>
            <w:r>
              <w:rPr>
                <w:rFonts w:ascii="Calibri" w:eastAsia="Times New Roman" w:hAnsi="Calibri" w:cs="Calibri"/>
                <w:color w:val="000000"/>
              </w:rPr>
              <w:t>/</w:t>
            </w:r>
            <w:r w:rsidR="00E11984">
              <w:rPr>
                <w:rFonts w:ascii="Calibri" w:eastAsia="Times New Roman" w:hAnsi="Calibri" w:cs="Calibri"/>
                <w:color w:val="000000"/>
              </w:rPr>
              <w:t>29</w:t>
            </w:r>
          </w:p>
          <w:p w14:paraId="415C2902" w14:textId="77777777"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Week 3</w:t>
            </w:r>
          </w:p>
        </w:tc>
        <w:tc>
          <w:tcPr>
            <w:tcW w:w="2790" w:type="dxa"/>
            <w:tcBorders>
              <w:top w:val="single" w:sz="4" w:space="0" w:color="auto"/>
              <w:left w:val="single" w:sz="4" w:space="0" w:color="auto"/>
              <w:bottom w:val="single" w:sz="4" w:space="0" w:color="auto"/>
              <w:right w:val="single" w:sz="4" w:space="0" w:color="auto"/>
            </w:tcBorders>
            <w:hideMark/>
          </w:tcPr>
          <w:p w14:paraId="73B44957" w14:textId="77777777" w:rsidR="005E3851" w:rsidRPr="005E3851" w:rsidRDefault="005E3851" w:rsidP="005E3851">
            <w:pPr>
              <w:pStyle w:val="ListParagraph"/>
              <w:spacing w:line="276" w:lineRule="auto"/>
              <w:rPr>
                <w:rFonts w:ascii="Calibri" w:eastAsia="Times New Roman" w:hAnsi="Calibri" w:cs="Calibri"/>
                <w:b/>
                <w:bCs/>
                <w:color w:val="000000"/>
              </w:rPr>
            </w:pPr>
          </w:p>
          <w:p w14:paraId="079E0FB1" w14:textId="69AED87E" w:rsidR="00CA60EB" w:rsidRPr="005E3851" w:rsidRDefault="00CA60EB" w:rsidP="005E3851">
            <w:pPr>
              <w:pStyle w:val="ListParagraph"/>
              <w:numPr>
                <w:ilvl w:val="0"/>
                <w:numId w:val="26"/>
              </w:numPr>
              <w:spacing w:line="276" w:lineRule="auto"/>
              <w:rPr>
                <w:rFonts w:ascii="Calibri" w:eastAsia="Times New Roman" w:hAnsi="Calibri" w:cs="Calibri"/>
                <w:b/>
                <w:bCs/>
                <w:color w:val="000000"/>
              </w:rPr>
            </w:pPr>
            <w:r w:rsidRPr="005E3851">
              <w:rPr>
                <w:rFonts w:ascii="Calibri" w:eastAsia="Times New Roman" w:hAnsi="Calibri" w:cs="Calibri"/>
                <w:color w:val="000000"/>
              </w:rPr>
              <w:t>CH</w:t>
            </w:r>
            <w:r w:rsidR="00E52199" w:rsidRPr="005E3851">
              <w:rPr>
                <w:rFonts w:ascii="Calibri" w:eastAsia="Times New Roman" w:hAnsi="Calibri" w:cs="Calibri"/>
                <w:color w:val="000000"/>
              </w:rPr>
              <w:t>5</w:t>
            </w:r>
            <w:r w:rsidRPr="005E3851">
              <w:rPr>
                <w:rFonts w:ascii="Calibri" w:eastAsia="Times New Roman" w:hAnsi="Calibri" w:cs="Calibri"/>
                <w:color w:val="000000"/>
              </w:rPr>
              <w:t xml:space="preserve">: The </w:t>
            </w:r>
            <w:r w:rsidR="00E91ADB" w:rsidRPr="005E3851">
              <w:rPr>
                <w:rFonts w:ascii="Calibri" w:eastAsia="Times New Roman" w:hAnsi="Calibri" w:cs="Calibri"/>
                <w:color w:val="000000"/>
              </w:rPr>
              <w:t>Integumentary System</w:t>
            </w:r>
          </w:p>
        </w:tc>
        <w:tc>
          <w:tcPr>
            <w:tcW w:w="5670" w:type="dxa"/>
            <w:tcBorders>
              <w:top w:val="single" w:sz="4" w:space="0" w:color="auto"/>
              <w:left w:val="single" w:sz="4" w:space="0" w:color="auto"/>
              <w:bottom w:val="single" w:sz="4" w:space="0" w:color="auto"/>
              <w:right w:val="single" w:sz="4" w:space="0" w:color="auto"/>
            </w:tcBorders>
          </w:tcPr>
          <w:p w14:paraId="55CCA43C" w14:textId="70A5ADFC" w:rsidR="00CA60EB" w:rsidRDefault="00CA60EB" w:rsidP="00CA60EB">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Quiz 3</w:t>
            </w:r>
          </w:p>
          <w:p w14:paraId="33BE9A07" w14:textId="01A60AA1" w:rsidR="005261C6" w:rsidRDefault="00CA60EB" w:rsidP="005261C6">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w:t>
            </w:r>
            <w:r w:rsidR="005261C6">
              <w:rPr>
                <w:rFonts w:ascii="Calibri" w:eastAsia="Times New Roman" w:hAnsi="Calibri" w:cs="Calibri"/>
                <w:color w:val="000000"/>
              </w:rPr>
              <w:t xml:space="preserve"> </w:t>
            </w:r>
            <w:r w:rsidR="00062E0C">
              <w:rPr>
                <w:rFonts w:ascii="Calibri" w:eastAsia="Times New Roman" w:hAnsi="Calibri" w:cs="Calibri"/>
                <w:color w:val="000000"/>
              </w:rPr>
              <w:t>2</w:t>
            </w:r>
            <w:r w:rsidR="005261C6">
              <w:rPr>
                <w:rFonts w:ascii="Calibri" w:eastAsia="Times New Roman" w:hAnsi="Calibri" w:cs="Calibri"/>
                <w:color w:val="000000"/>
              </w:rPr>
              <w:t>:</w:t>
            </w:r>
            <w:r w:rsidR="00062E0C">
              <w:rPr>
                <w:rFonts w:ascii="Calibri" w:eastAsia="Times New Roman" w:hAnsi="Calibri" w:cs="Calibri"/>
                <w:color w:val="000000"/>
              </w:rPr>
              <w:t xml:space="preserve"> The integumentary System</w:t>
            </w:r>
          </w:p>
          <w:p w14:paraId="36B1863F" w14:textId="3ACA6786" w:rsidR="00CA60EB" w:rsidRDefault="00CA60EB" w:rsidP="005261C6">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Due date: 0</w:t>
            </w:r>
            <w:r w:rsidR="007330DC">
              <w:rPr>
                <w:rFonts w:ascii="Calibri" w:eastAsia="Times New Roman" w:hAnsi="Calibri" w:cs="Calibri"/>
                <w:color w:val="000000"/>
              </w:rPr>
              <w:t>2/02</w:t>
            </w:r>
            <w:r>
              <w:rPr>
                <w:rFonts w:ascii="Calibri" w:eastAsia="Times New Roman" w:hAnsi="Calibri" w:cs="Calibri"/>
                <w:color w:val="000000"/>
              </w:rPr>
              <w:t xml:space="preserve"> 11:59p</w:t>
            </w:r>
          </w:p>
        </w:tc>
      </w:tr>
      <w:tr w:rsidR="00CA60EB" w14:paraId="56522C8F" w14:textId="77777777" w:rsidTr="00CA60EB">
        <w:trPr>
          <w:trHeight w:val="900"/>
        </w:trPr>
        <w:tc>
          <w:tcPr>
            <w:tcW w:w="1345" w:type="dxa"/>
            <w:tcBorders>
              <w:top w:val="single" w:sz="4" w:space="0" w:color="auto"/>
              <w:left w:val="single" w:sz="4" w:space="0" w:color="auto"/>
              <w:bottom w:val="single" w:sz="4" w:space="0" w:color="auto"/>
              <w:right w:val="single" w:sz="4" w:space="0" w:color="auto"/>
            </w:tcBorders>
            <w:noWrap/>
            <w:hideMark/>
          </w:tcPr>
          <w:p w14:paraId="3C6E4F5F" w14:textId="77777777" w:rsidR="005E3851" w:rsidRDefault="005E3851">
            <w:pPr>
              <w:spacing w:line="276" w:lineRule="auto"/>
              <w:jc w:val="center"/>
              <w:rPr>
                <w:rFonts w:ascii="Calibri" w:eastAsia="Times New Roman" w:hAnsi="Calibri" w:cs="Calibri"/>
                <w:color w:val="000000"/>
              </w:rPr>
            </w:pPr>
          </w:p>
          <w:p w14:paraId="3DE3D9DA" w14:textId="513D552A"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0</w:t>
            </w:r>
            <w:r w:rsidR="00E11984">
              <w:rPr>
                <w:rFonts w:ascii="Calibri" w:eastAsia="Times New Roman" w:hAnsi="Calibri" w:cs="Calibri"/>
                <w:color w:val="000000"/>
              </w:rPr>
              <w:t>1</w:t>
            </w:r>
            <w:r>
              <w:rPr>
                <w:rFonts w:ascii="Calibri" w:eastAsia="Times New Roman" w:hAnsi="Calibri" w:cs="Calibri"/>
                <w:color w:val="000000"/>
              </w:rPr>
              <w:t>/</w:t>
            </w:r>
            <w:r w:rsidR="00E11984">
              <w:rPr>
                <w:rFonts w:ascii="Calibri" w:eastAsia="Times New Roman" w:hAnsi="Calibri" w:cs="Calibri"/>
                <w:color w:val="000000"/>
              </w:rPr>
              <w:t>30</w:t>
            </w:r>
            <w:r>
              <w:rPr>
                <w:rFonts w:ascii="Calibri" w:eastAsia="Times New Roman" w:hAnsi="Calibri" w:cs="Calibri"/>
                <w:color w:val="000000"/>
              </w:rPr>
              <w:t>-0</w:t>
            </w:r>
            <w:r w:rsidR="00E11984">
              <w:rPr>
                <w:rFonts w:ascii="Calibri" w:eastAsia="Times New Roman" w:hAnsi="Calibri" w:cs="Calibri"/>
                <w:color w:val="000000"/>
              </w:rPr>
              <w:t>2</w:t>
            </w:r>
            <w:r>
              <w:rPr>
                <w:rFonts w:ascii="Calibri" w:eastAsia="Times New Roman" w:hAnsi="Calibri" w:cs="Calibri"/>
                <w:color w:val="000000"/>
              </w:rPr>
              <w:t>/</w:t>
            </w:r>
            <w:r w:rsidR="00E11984">
              <w:rPr>
                <w:rFonts w:ascii="Calibri" w:eastAsia="Times New Roman" w:hAnsi="Calibri" w:cs="Calibri"/>
                <w:color w:val="000000"/>
              </w:rPr>
              <w:t>05</w:t>
            </w:r>
          </w:p>
          <w:p w14:paraId="692961E6" w14:textId="77777777"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Week 4</w:t>
            </w:r>
          </w:p>
        </w:tc>
        <w:tc>
          <w:tcPr>
            <w:tcW w:w="2790" w:type="dxa"/>
            <w:tcBorders>
              <w:top w:val="single" w:sz="4" w:space="0" w:color="auto"/>
              <w:left w:val="single" w:sz="4" w:space="0" w:color="auto"/>
              <w:bottom w:val="single" w:sz="4" w:space="0" w:color="auto"/>
              <w:right w:val="single" w:sz="4" w:space="0" w:color="auto"/>
            </w:tcBorders>
            <w:hideMark/>
          </w:tcPr>
          <w:p w14:paraId="138A95E3" w14:textId="77777777" w:rsidR="005E3851" w:rsidRDefault="005E3851" w:rsidP="005E3851">
            <w:pPr>
              <w:pStyle w:val="ListParagraph"/>
              <w:spacing w:line="276" w:lineRule="auto"/>
              <w:rPr>
                <w:rFonts w:ascii="Calibri" w:eastAsia="Times New Roman" w:hAnsi="Calibri" w:cs="Calibri"/>
                <w:color w:val="000000"/>
              </w:rPr>
            </w:pPr>
          </w:p>
          <w:p w14:paraId="739DAF5C" w14:textId="2C7FC1BE" w:rsidR="00CA60EB" w:rsidRDefault="00CA60EB" w:rsidP="00CA60EB">
            <w:pPr>
              <w:pStyle w:val="ListParagraph"/>
              <w:numPr>
                <w:ilvl w:val="0"/>
                <w:numId w:val="27"/>
              </w:numPr>
              <w:spacing w:line="276" w:lineRule="auto"/>
              <w:rPr>
                <w:rFonts w:ascii="Calibri" w:eastAsia="Times New Roman" w:hAnsi="Calibri" w:cs="Calibri"/>
                <w:color w:val="000000"/>
              </w:rPr>
            </w:pPr>
            <w:r>
              <w:rPr>
                <w:rFonts w:ascii="Calibri" w:eastAsia="Times New Roman" w:hAnsi="Calibri" w:cs="Calibri"/>
                <w:color w:val="000000"/>
              </w:rPr>
              <w:t>CH</w:t>
            </w:r>
            <w:r w:rsidR="00A9654C">
              <w:rPr>
                <w:rFonts w:ascii="Calibri" w:eastAsia="Times New Roman" w:hAnsi="Calibri" w:cs="Calibri"/>
                <w:color w:val="000000"/>
              </w:rPr>
              <w:t>6</w:t>
            </w:r>
            <w:r>
              <w:rPr>
                <w:rFonts w:ascii="Calibri" w:eastAsia="Times New Roman" w:hAnsi="Calibri" w:cs="Calibri"/>
                <w:color w:val="000000"/>
              </w:rPr>
              <w:t xml:space="preserve">: The </w:t>
            </w:r>
            <w:r w:rsidR="00A9654C">
              <w:rPr>
                <w:rFonts w:ascii="Calibri" w:eastAsia="Times New Roman" w:hAnsi="Calibri" w:cs="Calibri"/>
                <w:color w:val="000000"/>
              </w:rPr>
              <w:t>Skeletal</w:t>
            </w:r>
            <w:r>
              <w:rPr>
                <w:rFonts w:ascii="Calibri" w:eastAsia="Times New Roman" w:hAnsi="Calibri" w:cs="Calibri"/>
                <w:color w:val="000000"/>
              </w:rPr>
              <w:t xml:space="preserve"> System: </w:t>
            </w:r>
            <w:r w:rsidR="00A9654C">
              <w:rPr>
                <w:rFonts w:ascii="Calibri" w:eastAsia="Times New Roman" w:hAnsi="Calibri" w:cs="Calibri"/>
                <w:color w:val="000000"/>
              </w:rPr>
              <w:t>Bone tissue</w:t>
            </w:r>
          </w:p>
        </w:tc>
        <w:tc>
          <w:tcPr>
            <w:tcW w:w="5670" w:type="dxa"/>
            <w:tcBorders>
              <w:top w:val="single" w:sz="4" w:space="0" w:color="auto"/>
              <w:left w:val="single" w:sz="4" w:space="0" w:color="auto"/>
              <w:bottom w:val="single" w:sz="4" w:space="0" w:color="auto"/>
              <w:right w:val="single" w:sz="4" w:space="0" w:color="auto"/>
            </w:tcBorders>
            <w:hideMark/>
          </w:tcPr>
          <w:p w14:paraId="035D5177" w14:textId="77777777" w:rsidR="00CA60EB" w:rsidRDefault="00CA60EB" w:rsidP="00CA60EB">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b/>
                <w:bCs/>
                <w:color w:val="000000"/>
              </w:rPr>
              <w:t>Lecture Exam 1</w:t>
            </w:r>
          </w:p>
          <w:p w14:paraId="2E0AEB38" w14:textId="7BADCCCE" w:rsidR="00CA60EB" w:rsidRDefault="00CA60EB">
            <w:pPr>
              <w:spacing w:line="276" w:lineRule="auto"/>
              <w:rPr>
                <w:rFonts w:ascii="Calibri" w:eastAsia="Times New Roman" w:hAnsi="Calibri" w:cs="Calibri"/>
                <w:color w:val="000000"/>
              </w:rPr>
            </w:pPr>
            <w:r>
              <w:rPr>
                <w:rFonts w:ascii="Calibri" w:eastAsia="Times New Roman" w:hAnsi="Calibri" w:cs="Calibri"/>
                <w:color w:val="000000"/>
              </w:rPr>
              <w:t>Due date: 0</w:t>
            </w:r>
            <w:r w:rsidR="007330DC">
              <w:rPr>
                <w:rFonts w:ascii="Calibri" w:eastAsia="Times New Roman" w:hAnsi="Calibri" w:cs="Calibri"/>
                <w:color w:val="000000"/>
              </w:rPr>
              <w:t>2/</w:t>
            </w:r>
            <w:r w:rsidR="00A93481">
              <w:rPr>
                <w:rFonts w:ascii="Calibri" w:eastAsia="Times New Roman" w:hAnsi="Calibri" w:cs="Calibri"/>
                <w:color w:val="000000"/>
              </w:rPr>
              <w:t>03</w:t>
            </w:r>
            <w:r>
              <w:rPr>
                <w:rFonts w:ascii="Calibri" w:eastAsia="Times New Roman" w:hAnsi="Calibri" w:cs="Calibri"/>
                <w:color w:val="000000"/>
              </w:rPr>
              <w:t xml:space="preserve"> 10am</w:t>
            </w:r>
          </w:p>
          <w:p w14:paraId="5C8D3E85" w14:textId="5A011D31" w:rsidR="005261C6" w:rsidRDefault="00CA60EB" w:rsidP="005261C6">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Quiz 4</w:t>
            </w:r>
          </w:p>
          <w:p w14:paraId="7343AA7B" w14:textId="0DB1544F" w:rsidR="005261C6" w:rsidRDefault="005261C6" w:rsidP="005261C6">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 xml:space="preserve">Lab Assignment </w:t>
            </w:r>
            <w:r w:rsidR="00062E0C">
              <w:rPr>
                <w:rFonts w:ascii="Calibri" w:eastAsia="Times New Roman" w:hAnsi="Calibri" w:cs="Calibri"/>
                <w:color w:val="000000"/>
              </w:rPr>
              <w:t>3: Skeletal System Histology and Physiology</w:t>
            </w:r>
          </w:p>
          <w:p w14:paraId="094FD2AF" w14:textId="4D93DF2F" w:rsidR="00CA60EB" w:rsidRPr="005261C6" w:rsidRDefault="00CA60EB" w:rsidP="005261C6">
            <w:pPr>
              <w:spacing w:line="276" w:lineRule="auto"/>
              <w:rPr>
                <w:rFonts w:ascii="Calibri" w:eastAsia="Times New Roman" w:hAnsi="Calibri" w:cs="Calibri"/>
                <w:color w:val="000000"/>
              </w:rPr>
            </w:pPr>
            <w:r w:rsidRPr="005261C6">
              <w:rPr>
                <w:rFonts w:ascii="Calibri" w:eastAsia="Times New Roman" w:hAnsi="Calibri" w:cs="Calibri"/>
                <w:color w:val="000000"/>
              </w:rPr>
              <w:t>Due date: 0</w:t>
            </w:r>
            <w:r w:rsidR="00A93481">
              <w:rPr>
                <w:rFonts w:ascii="Calibri" w:eastAsia="Times New Roman" w:hAnsi="Calibri" w:cs="Calibri"/>
                <w:color w:val="000000"/>
              </w:rPr>
              <w:t>2/09</w:t>
            </w:r>
            <w:r w:rsidRPr="005261C6">
              <w:rPr>
                <w:rFonts w:ascii="Calibri" w:eastAsia="Times New Roman" w:hAnsi="Calibri" w:cs="Calibri"/>
                <w:color w:val="000000"/>
              </w:rPr>
              <w:t xml:space="preserve"> 11:59p</w:t>
            </w:r>
          </w:p>
        </w:tc>
      </w:tr>
      <w:tr w:rsidR="00CA60EB" w14:paraId="21A6CC4B" w14:textId="77777777" w:rsidTr="00CA60EB">
        <w:trPr>
          <w:trHeight w:val="1088"/>
        </w:trPr>
        <w:tc>
          <w:tcPr>
            <w:tcW w:w="1345" w:type="dxa"/>
            <w:tcBorders>
              <w:top w:val="single" w:sz="4" w:space="0" w:color="auto"/>
              <w:left w:val="single" w:sz="4" w:space="0" w:color="auto"/>
              <w:bottom w:val="single" w:sz="4" w:space="0" w:color="auto"/>
              <w:right w:val="single" w:sz="4" w:space="0" w:color="auto"/>
            </w:tcBorders>
            <w:noWrap/>
            <w:hideMark/>
          </w:tcPr>
          <w:p w14:paraId="4EE4CEE6" w14:textId="77777777" w:rsidR="00745625" w:rsidRDefault="00745625">
            <w:pPr>
              <w:spacing w:line="276" w:lineRule="auto"/>
              <w:jc w:val="center"/>
              <w:rPr>
                <w:rFonts w:ascii="Calibri" w:eastAsia="Times New Roman" w:hAnsi="Calibri" w:cs="Calibri"/>
                <w:color w:val="000000"/>
              </w:rPr>
            </w:pPr>
          </w:p>
          <w:p w14:paraId="29845180" w14:textId="31DB4A61"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0</w:t>
            </w:r>
            <w:r w:rsidR="00E11984">
              <w:rPr>
                <w:rFonts w:ascii="Calibri" w:eastAsia="Times New Roman" w:hAnsi="Calibri" w:cs="Calibri"/>
                <w:color w:val="000000"/>
              </w:rPr>
              <w:t>2</w:t>
            </w:r>
            <w:r>
              <w:rPr>
                <w:rFonts w:ascii="Calibri" w:eastAsia="Times New Roman" w:hAnsi="Calibri" w:cs="Calibri"/>
                <w:color w:val="000000"/>
              </w:rPr>
              <w:t>/</w:t>
            </w:r>
            <w:r w:rsidR="00E11984">
              <w:rPr>
                <w:rFonts w:ascii="Calibri" w:eastAsia="Times New Roman" w:hAnsi="Calibri" w:cs="Calibri"/>
                <w:color w:val="000000"/>
              </w:rPr>
              <w:t>06</w:t>
            </w:r>
            <w:r>
              <w:rPr>
                <w:rFonts w:ascii="Calibri" w:eastAsia="Times New Roman" w:hAnsi="Calibri" w:cs="Calibri"/>
                <w:color w:val="000000"/>
              </w:rPr>
              <w:t>-0</w:t>
            </w:r>
            <w:r w:rsidR="00E11984">
              <w:rPr>
                <w:rFonts w:ascii="Calibri" w:eastAsia="Times New Roman" w:hAnsi="Calibri" w:cs="Calibri"/>
                <w:color w:val="000000"/>
              </w:rPr>
              <w:t>2/12</w:t>
            </w:r>
          </w:p>
          <w:p w14:paraId="54377663" w14:textId="77777777"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Week 5</w:t>
            </w:r>
          </w:p>
        </w:tc>
        <w:tc>
          <w:tcPr>
            <w:tcW w:w="2790" w:type="dxa"/>
            <w:tcBorders>
              <w:top w:val="single" w:sz="4" w:space="0" w:color="auto"/>
              <w:left w:val="single" w:sz="4" w:space="0" w:color="auto"/>
              <w:bottom w:val="single" w:sz="4" w:space="0" w:color="auto"/>
              <w:right w:val="single" w:sz="4" w:space="0" w:color="auto"/>
            </w:tcBorders>
            <w:hideMark/>
          </w:tcPr>
          <w:p w14:paraId="0BB7C66F" w14:textId="77777777" w:rsidR="003720F8" w:rsidRDefault="003720F8" w:rsidP="003720F8">
            <w:pPr>
              <w:pStyle w:val="ListParagraph"/>
              <w:spacing w:line="276" w:lineRule="auto"/>
              <w:rPr>
                <w:rFonts w:ascii="Calibri" w:eastAsia="Times New Roman" w:hAnsi="Calibri" w:cs="Calibri"/>
                <w:color w:val="000000"/>
              </w:rPr>
            </w:pPr>
          </w:p>
          <w:p w14:paraId="6EC59A77" w14:textId="607BE2C7" w:rsidR="00CA60EB" w:rsidRPr="003720F8" w:rsidRDefault="00CA60EB" w:rsidP="003720F8">
            <w:pPr>
              <w:pStyle w:val="ListParagraph"/>
              <w:numPr>
                <w:ilvl w:val="0"/>
                <w:numId w:val="28"/>
              </w:numPr>
              <w:spacing w:line="276" w:lineRule="auto"/>
              <w:rPr>
                <w:rFonts w:ascii="Calibri" w:eastAsia="Times New Roman" w:hAnsi="Calibri" w:cs="Calibri"/>
                <w:color w:val="000000"/>
              </w:rPr>
            </w:pPr>
            <w:r>
              <w:rPr>
                <w:rFonts w:ascii="Calibri" w:eastAsia="Times New Roman" w:hAnsi="Calibri" w:cs="Calibri"/>
                <w:color w:val="000000"/>
              </w:rPr>
              <w:t>CH</w:t>
            </w:r>
            <w:r w:rsidR="00A9654C">
              <w:rPr>
                <w:rFonts w:ascii="Calibri" w:eastAsia="Times New Roman" w:hAnsi="Calibri" w:cs="Calibri"/>
                <w:color w:val="000000"/>
              </w:rPr>
              <w:t>7:</w:t>
            </w:r>
            <w:r>
              <w:rPr>
                <w:rFonts w:ascii="Calibri" w:eastAsia="Times New Roman" w:hAnsi="Calibri" w:cs="Calibri"/>
                <w:color w:val="000000"/>
              </w:rPr>
              <w:t xml:space="preserve"> The </w:t>
            </w:r>
            <w:r w:rsidR="00A9654C">
              <w:rPr>
                <w:rFonts w:ascii="Calibri" w:eastAsia="Times New Roman" w:hAnsi="Calibri" w:cs="Calibri"/>
                <w:color w:val="000000"/>
              </w:rPr>
              <w:t>Skeletal System: Axial</w:t>
            </w:r>
            <w:r w:rsidR="0022423F">
              <w:rPr>
                <w:rFonts w:ascii="Calibri" w:eastAsia="Times New Roman" w:hAnsi="Calibri" w:cs="Calibri"/>
                <w:color w:val="000000"/>
              </w:rPr>
              <w:t xml:space="preserve"> Skeleton</w:t>
            </w:r>
          </w:p>
        </w:tc>
        <w:tc>
          <w:tcPr>
            <w:tcW w:w="5670" w:type="dxa"/>
            <w:tcBorders>
              <w:top w:val="single" w:sz="4" w:space="0" w:color="auto"/>
              <w:left w:val="single" w:sz="4" w:space="0" w:color="auto"/>
              <w:bottom w:val="single" w:sz="4" w:space="0" w:color="auto"/>
              <w:right w:val="single" w:sz="4" w:space="0" w:color="auto"/>
            </w:tcBorders>
          </w:tcPr>
          <w:p w14:paraId="021B968D" w14:textId="0E84A8FD" w:rsidR="009421FA" w:rsidRPr="009421FA" w:rsidRDefault="009421FA" w:rsidP="009421FA">
            <w:pPr>
              <w:spacing w:line="276" w:lineRule="auto"/>
              <w:rPr>
                <w:rFonts w:ascii="Calibri" w:eastAsia="Times New Roman" w:hAnsi="Calibri" w:cs="Calibri"/>
                <w:color w:val="000000"/>
              </w:rPr>
            </w:pPr>
            <w:r>
              <w:rPr>
                <w:rFonts w:ascii="Calibri" w:eastAsia="Times New Roman" w:hAnsi="Calibri" w:cs="Calibri"/>
                <w:color w:val="000000"/>
              </w:rPr>
              <w:t xml:space="preserve">02/10 </w:t>
            </w:r>
            <w:r w:rsidR="003870B7">
              <w:rPr>
                <w:rFonts w:ascii="Calibri" w:eastAsia="Times New Roman" w:hAnsi="Calibri" w:cs="Calibri"/>
                <w:color w:val="000000"/>
              </w:rPr>
              <w:t>Learning Day</w:t>
            </w:r>
            <w:r>
              <w:rPr>
                <w:rFonts w:ascii="Calibri" w:eastAsia="Times New Roman" w:hAnsi="Calibri" w:cs="Calibri"/>
                <w:color w:val="000000"/>
              </w:rPr>
              <w:t>: No meeting</w:t>
            </w:r>
          </w:p>
          <w:p w14:paraId="2DC3B3A7" w14:textId="40BF3330" w:rsidR="00CA60EB" w:rsidRDefault="00CA60EB" w:rsidP="00CA60EB">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Quiz 5</w:t>
            </w:r>
          </w:p>
          <w:p w14:paraId="20B7E9AB" w14:textId="74593B57" w:rsidR="00745625" w:rsidRDefault="00CA60EB" w:rsidP="00745625">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w:t>
            </w:r>
            <w:r w:rsidR="00745625">
              <w:rPr>
                <w:rFonts w:ascii="Calibri" w:eastAsia="Times New Roman" w:hAnsi="Calibri" w:cs="Calibri"/>
                <w:color w:val="000000"/>
              </w:rPr>
              <w:t xml:space="preserve"> </w:t>
            </w:r>
            <w:r w:rsidR="005E7DDE">
              <w:rPr>
                <w:rFonts w:ascii="Calibri" w:eastAsia="Times New Roman" w:hAnsi="Calibri" w:cs="Calibri"/>
                <w:color w:val="000000"/>
              </w:rPr>
              <w:t>4: Skull Skeletal Anatomy</w:t>
            </w:r>
          </w:p>
          <w:p w14:paraId="1E466182" w14:textId="27B31AE9" w:rsidR="005E7DDE" w:rsidRDefault="005E7DDE" w:rsidP="00745625">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 5: Torso Skeletal surface Features</w:t>
            </w:r>
          </w:p>
          <w:p w14:paraId="1BAEF2D6" w14:textId="31830692" w:rsidR="00CA60EB" w:rsidRPr="00745625" w:rsidRDefault="00CA60EB" w:rsidP="00745625">
            <w:pPr>
              <w:spacing w:line="276" w:lineRule="auto"/>
              <w:ind w:left="360"/>
              <w:rPr>
                <w:rFonts w:ascii="Calibri" w:eastAsia="Times New Roman" w:hAnsi="Calibri" w:cs="Calibri"/>
                <w:color w:val="000000"/>
              </w:rPr>
            </w:pPr>
            <w:r w:rsidRPr="00745625">
              <w:rPr>
                <w:rFonts w:ascii="Calibri" w:eastAsia="Times New Roman" w:hAnsi="Calibri" w:cs="Calibri"/>
                <w:color w:val="000000"/>
              </w:rPr>
              <w:t xml:space="preserve">Due date: </w:t>
            </w:r>
            <w:r w:rsidR="002640A9">
              <w:rPr>
                <w:rFonts w:ascii="Calibri" w:eastAsia="Times New Roman" w:hAnsi="Calibri" w:cs="Calibri"/>
                <w:color w:val="000000"/>
              </w:rPr>
              <w:t>02/1</w:t>
            </w:r>
            <w:r w:rsidR="004C4B42">
              <w:rPr>
                <w:rFonts w:ascii="Calibri" w:eastAsia="Times New Roman" w:hAnsi="Calibri" w:cs="Calibri"/>
                <w:color w:val="000000"/>
              </w:rPr>
              <w:t>6</w:t>
            </w:r>
            <w:r w:rsidRPr="00745625">
              <w:rPr>
                <w:rFonts w:ascii="Calibri" w:eastAsia="Times New Roman" w:hAnsi="Calibri" w:cs="Calibri"/>
                <w:color w:val="000000"/>
              </w:rPr>
              <w:t xml:space="preserve"> 11:59p</w:t>
            </w:r>
          </w:p>
        </w:tc>
      </w:tr>
      <w:tr w:rsidR="00CA60EB" w14:paraId="4BF415C6" w14:textId="77777777" w:rsidTr="00CA60EB">
        <w:trPr>
          <w:trHeight w:val="1133"/>
        </w:trPr>
        <w:tc>
          <w:tcPr>
            <w:tcW w:w="1345" w:type="dxa"/>
            <w:tcBorders>
              <w:top w:val="single" w:sz="4" w:space="0" w:color="auto"/>
              <w:left w:val="single" w:sz="4" w:space="0" w:color="auto"/>
              <w:bottom w:val="single" w:sz="4" w:space="0" w:color="auto"/>
              <w:right w:val="single" w:sz="4" w:space="0" w:color="auto"/>
            </w:tcBorders>
            <w:noWrap/>
            <w:hideMark/>
          </w:tcPr>
          <w:p w14:paraId="06C91123" w14:textId="77777777" w:rsidR="00CA7884" w:rsidRDefault="00CA7884">
            <w:pPr>
              <w:spacing w:line="276" w:lineRule="auto"/>
              <w:jc w:val="center"/>
              <w:rPr>
                <w:rFonts w:ascii="Calibri" w:eastAsia="Times New Roman" w:hAnsi="Calibri" w:cs="Calibri"/>
                <w:color w:val="000000"/>
              </w:rPr>
            </w:pPr>
          </w:p>
          <w:p w14:paraId="16F816D7" w14:textId="22A48D2B"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0</w:t>
            </w:r>
            <w:r w:rsidR="00E11984">
              <w:rPr>
                <w:rFonts w:ascii="Calibri" w:eastAsia="Times New Roman" w:hAnsi="Calibri" w:cs="Calibri"/>
                <w:color w:val="000000"/>
              </w:rPr>
              <w:t>2</w:t>
            </w:r>
            <w:r>
              <w:rPr>
                <w:rFonts w:ascii="Calibri" w:eastAsia="Times New Roman" w:hAnsi="Calibri" w:cs="Calibri"/>
                <w:color w:val="000000"/>
              </w:rPr>
              <w:t>/</w:t>
            </w:r>
            <w:r w:rsidR="00E11984">
              <w:rPr>
                <w:rFonts w:ascii="Calibri" w:eastAsia="Times New Roman" w:hAnsi="Calibri" w:cs="Calibri"/>
                <w:color w:val="000000"/>
              </w:rPr>
              <w:t>13</w:t>
            </w:r>
            <w:r>
              <w:rPr>
                <w:rFonts w:ascii="Calibri" w:eastAsia="Times New Roman" w:hAnsi="Calibri" w:cs="Calibri"/>
                <w:color w:val="000000"/>
              </w:rPr>
              <w:t>-</w:t>
            </w:r>
            <w:r w:rsidR="00E11984">
              <w:rPr>
                <w:rFonts w:ascii="Calibri" w:eastAsia="Times New Roman" w:hAnsi="Calibri" w:cs="Calibri"/>
                <w:color w:val="000000"/>
              </w:rPr>
              <w:t>02</w:t>
            </w:r>
            <w:r>
              <w:rPr>
                <w:rFonts w:ascii="Calibri" w:eastAsia="Times New Roman" w:hAnsi="Calibri" w:cs="Calibri"/>
                <w:color w:val="000000"/>
              </w:rPr>
              <w:t>/</w:t>
            </w:r>
            <w:r w:rsidR="00E11984">
              <w:rPr>
                <w:rFonts w:ascii="Calibri" w:eastAsia="Times New Roman" w:hAnsi="Calibri" w:cs="Calibri"/>
                <w:color w:val="000000"/>
              </w:rPr>
              <w:t>19</w:t>
            </w:r>
          </w:p>
          <w:p w14:paraId="4690F56B" w14:textId="77777777"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Week 6</w:t>
            </w:r>
          </w:p>
        </w:tc>
        <w:tc>
          <w:tcPr>
            <w:tcW w:w="2790" w:type="dxa"/>
            <w:tcBorders>
              <w:top w:val="single" w:sz="4" w:space="0" w:color="auto"/>
              <w:left w:val="single" w:sz="4" w:space="0" w:color="auto"/>
              <w:bottom w:val="single" w:sz="4" w:space="0" w:color="auto"/>
              <w:right w:val="single" w:sz="4" w:space="0" w:color="auto"/>
            </w:tcBorders>
            <w:hideMark/>
          </w:tcPr>
          <w:p w14:paraId="6CDDDF21" w14:textId="77777777" w:rsidR="003720F8" w:rsidRDefault="003720F8" w:rsidP="003720F8">
            <w:pPr>
              <w:pStyle w:val="ListParagraph"/>
              <w:spacing w:line="276" w:lineRule="auto"/>
              <w:rPr>
                <w:rFonts w:ascii="Calibri" w:eastAsia="Times New Roman" w:hAnsi="Calibri" w:cs="Calibri"/>
                <w:color w:val="000000"/>
              </w:rPr>
            </w:pPr>
          </w:p>
          <w:p w14:paraId="5D0622C0" w14:textId="24445782" w:rsidR="00CA7884" w:rsidRPr="003720F8" w:rsidRDefault="003720F8" w:rsidP="003720F8">
            <w:pPr>
              <w:pStyle w:val="ListParagraph"/>
              <w:numPr>
                <w:ilvl w:val="0"/>
                <w:numId w:val="50"/>
              </w:numPr>
              <w:spacing w:line="276" w:lineRule="auto"/>
              <w:rPr>
                <w:rFonts w:ascii="Calibri" w:eastAsia="Times New Roman" w:hAnsi="Calibri" w:cs="Calibri"/>
                <w:color w:val="000000"/>
              </w:rPr>
            </w:pPr>
            <w:r w:rsidRPr="003720F8">
              <w:rPr>
                <w:rFonts w:ascii="Calibri" w:eastAsia="Times New Roman" w:hAnsi="Calibri" w:cs="Calibri"/>
                <w:color w:val="000000"/>
              </w:rPr>
              <w:t>CH8: The Skeletal System: Appendicular Skeleton</w:t>
            </w:r>
          </w:p>
          <w:p w14:paraId="4223F65E" w14:textId="4EF3E33A" w:rsidR="00CA60EB" w:rsidRPr="003720F8" w:rsidRDefault="00CA60EB" w:rsidP="003720F8">
            <w:pPr>
              <w:spacing w:line="276" w:lineRule="auto"/>
              <w:rPr>
                <w:rFonts w:ascii="Calibri" w:eastAsia="Times New Roman" w:hAnsi="Calibri" w:cs="Calibri"/>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1702E0CC" w14:textId="45080DBF" w:rsidR="00CA60EB" w:rsidRDefault="00CA60EB" w:rsidP="00CA60EB">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Quiz 6</w:t>
            </w:r>
          </w:p>
          <w:p w14:paraId="3D10A700" w14:textId="77777777" w:rsidR="003720F8" w:rsidRDefault="003720F8" w:rsidP="003720F8">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 6: Lower Limb Skeletal Anatomy</w:t>
            </w:r>
          </w:p>
          <w:p w14:paraId="35669FE3" w14:textId="0ED23852" w:rsidR="003720F8" w:rsidRPr="003720F8" w:rsidRDefault="003720F8" w:rsidP="003720F8">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 7: Upper Limb Skeletal Anatomy</w:t>
            </w:r>
          </w:p>
          <w:p w14:paraId="378A33DA" w14:textId="4E586F7A" w:rsidR="00CA60EB" w:rsidRPr="004A18F0" w:rsidRDefault="00CA60EB" w:rsidP="004A18F0">
            <w:pPr>
              <w:spacing w:line="276" w:lineRule="auto"/>
              <w:rPr>
                <w:rFonts w:ascii="Calibri" w:eastAsia="Times New Roman" w:hAnsi="Calibri" w:cs="Calibri"/>
                <w:color w:val="000000"/>
              </w:rPr>
            </w:pPr>
            <w:r w:rsidRPr="004A18F0">
              <w:rPr>
                <w:rFonts w:ascii="Calibri" w:eastAsia="Times New Roman" w:hAnsi="Calibri" w:cs="Calibri"/>
                <w:color w:val="000000"/>
              </w:rPr>
              <w:t xml:space="preserve">Due date: </w:t>
            </w:r>
            <w:r w:rsidR="002640A9">
              <w:rPr>
                <w:rFonts w:ascii="Calibri" w:eastAsia="Times New Roman" w:hAnsi="Calibri" w:cs="Calibri"/>
                <w:color w:val="000000"/>
              </w:rPr>
              <w:t>02/2</w:t>
            </w:r>
            <w:r w:rsidR="004C4B42">
              <w:rPr>
                <w:rFonts w:ascii="Calibri" w:eastAsia="Times New Roman" w:hAnsi="Calibri" w:cs="Calibri"/>
                <w:color w:val="000000"/>
              </w:rPr>
              <w:t>3</w:t>
            </w:r>
            <w:r w:rsidR="002640A9">
              <w:rPr>
                <w:rFonts w:ascii="Calibri" w:eastAsia="Times New Roman" w:hAnsi="Calibri" w:cs="Calibri"/>
                <w:color w:val="000000"/>
              </w:rPr>
              <w:t xml:space="preserve"> </w:t>
            </w:r>
            <w:r w:rsidRPr="004A18F0">
              <w:rPr>
                <w:rFonts w:ascii="Calibri" w:eastAsia="Times New Roman" w:hAnsi="Calibri" w:cs="Calibri"/>
                <w:color w:val="000000"/>
              </w:rPr>
              <w:t>11:59p</w:t>
            </w:r>
          </w:p>
        </w:tc>
      </w:tr>
      <w:tr w:rsidR="00CA60EB" w14:paraId="5B4F6C4C" w14:textId="77777777" w:rsidTr="00CA60EB">
        <w:trPr>
          <w:trHeight w:val="600"/>
        </w:trPr>
        <w:tc>
          <w:tcPr>
            <w:tcW w:w="1345" w:type="dxa"/>
            <w:tcBorders>
              <w:top w:val="single" w:sz="4" w:space="0" w:color="auto"/>
              <w:left w:val="single" w:sz="4" w:space="0" w:color="auto"/>
              <w:bottom w:val="single" w:sz="4" w:space="0" w:color="auto"/>
              <w:right w:val="single" w:sz="4" w:space="0" w:color="auto"/>
            </w:tcBorders>
            <w:noWrap/>
            <w:hideMark/>
          </w:tcPr>
          <w:p w14:paraId="4B414E8B" w14:textId="77777777" w:rsidR="00052E2B" w:rsidRDefault="00052E2B">
            <w:pPr>
              <w:spacing w:line="276" w:lineRule="auto"/>
              <w:jc w:val="center"/>
              <w:rPr>
                <w:rFonts w:ascii="Calibri" w:eastAsia="Times New Roman" w:hAnsi="Calibri" w:cs="Calibri"/>
                <w:color w:val="000000"/>
              </w:rPr>
            </w:pPr>
          </w:p>
          <w:p w14:paraId="6DF43620" w14:textId="514AF112" w:rsidR="00CA60EB" w:rsidRDefault="000012EE">
            <w:pPr>
              <w:spacing w:line="276" w:lineRule="auto"/>
              <w:jc w:val="center"/>
              <w:rPr>
                <w:rFonts w:ascii="Calibri" w:eastAsia="Times New Roman" w:hAnsi="Calibri" w:cs="Calibri"/>
                <w:color w:val="000000"/>
              </w:rPr>
            </w:pPr>
            <w:r>
              <w:rPr>
                <w:rFonts w:ascii="Calibri" w:eastAsia="Times New Roman" w:hAnsi="Calibri" w:cs="Calibri"/>
                <w:color w:val="000000"/>
              </w:rPr>
              <w:t>02</w:t>
            </w:r>
            <w:r w:rsidR="00CA60EB">
              <w:rPr>
                <w:rFonts w:ascii="Calibri" w:eastAsia="Times New Roman" w:hAnsi="Calibri" w:cs="Calibri"/>
                <w:color w:val="000000"/>
              </w:rPr>
              <w:t>/</w:t>
            </w:r>
            <w:r>
              <w:rPr>
                <w:rFonts w:ascii="Calibri" w:eastAsia="Times New Roman" w:hAnsi="Calibri" w:cs="Calibri"/>
                <w:color w:val="000000"/>
              </w:rPr>
              <w:t>20</w:t>
            </w:r>
            <w:r w:rsidR="00CA60EB">
              <w:rPr>
                <w:rFonts w:ascii="Calibri" w:eastAsia="Times New Roman" w:hAnsi="Calibri" w:cs="Calibri"/>
                <w:color w:val="000000"/>
              </w:rPr>
              <w:t>-</w:t>
            </w:r>
            <w:r>
              <w:rPr>
                <w:rFonts w:ascii="Calibri" w:eastAsia="Times New Roman" w:hAnsi="Calibri" w:cs="Calibri"/>
                <w:color w:val="000000"/>
              </w:rPr>
              <w:t>02</w:t>
            </w:r>
            <w:r w:rsidR="00CA60EB">
              <w:rPr>
                <w:rFonts w:ascii="Calibri" w:eastAsia="Times New Roman" w:hAnsi="Calibri" w:cs="Calibri"/>
                <w:color w:val="000000"/>
              </w:rPr>
              <w:t>/</w:t>
            </w:r>
            <w:r>
              <w:rPr>
                <w:rFonts w:ascii="Calibri" w:eastAsia="Times New Roman" w:hAnsi="Calibri" w:cs="Calibri"/>
                <w:color w:val="000000"/>
              </w:rPr>
              <w:t>26</w:t>
            </w:r>
          </w:p>
          <w:p w14:paraId="4CCD6ABA" w14:textId="77777777"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Week 7</w:t>
            </w:r>
          </w:p>
        </w:tc>
        <w:tc>
          <w:tcPr>
            <w:tcW w:w="2790" w:type="dxa"/>
            <w:tcBorders>
              <w:top w:val="single" w:sz="4" w:space="0" w:color="auto"/>
              <w:left w:val="single" w:sz="4" w:space="0" w:color="auto"/>
              <w:bottom w:val="single" w:sz="4" w:space="0" w:color="auto"/>
              <w:right w:val="single" w:sz="4" w:space="0" w:color="auto"/>
            </w:tcBorders>
            <w:hideMark/>
          </w:tcPr>
          <w:p w14:paraId="5900DE51" w14:textId="5E7BB7AC" w:rsidR="003720F8" w:rsidRDefault="003720F8" w:rsidP="003720F8">
            <w:pPr>
              <w:pStyle w:val="ListParagraph"/>
              <w:spacing w:line="276" w:lineRule="auto"/>
              <w:rPr>
                <w:rFonts w:ascii="Calibri" w:eastAsia="Times New Roman" w:hAnsi="Calibri" w:cs="Calibri"/>
                <w:color w:val="000000"/>
              </w:rPr>
            </w:pPr>
          </w:p>
          <w:p w14:paraId="4B4239BF" w14:textId="77777777" w:rsidR="0058032F" w:rsidRDefault="0058032F" w:rsidP="003720F8">
            <w:pPr>
              <w:pStyle w:val="ListParagraph"/>
              <w:spacing w:line="276" w:lineRule="auto"/>
              <w:rPr>
                <w:rFonts w:ascii="Calibri" w:eastAsia="Times New Roman" w:hAnsi="Calibri" w:cs="Calibri"/>
                <w:color w:val="000000"/>
              </w:rPr>
            </w:pPr>
          </w:p>
          <w:p w14:paraId="7F843A35" w14:textId="006FB860" w:rsidR="00CA60EB" w:rsidRPr="003720F8" w:rsidRDefault="003720F8" w:rsidP="003720F8">
            <w:pPr>
              <w:pStyle w:val="ListParagraph"/>
              <w:numPr>
                <w:ilvl w:val="0"/>
                <w:numId w:val="30"/>
              </w:numPr>
              <w:spacing w:line="276" w:lineRule="auto"/>
              <w:rPr>
                <w:rFonts w:ascii="Calibri" w:eastAsia="Times New Roman" w:hAnsi="Calibri" w:cs="Calibri"/>
                <w:color w:val="000000"/>
              </w:rPr>
            </w:pPr>
            <w:r>
              <w:rPr>
                <w:rFonts w:ascii="Calibri" w:eastAsia="Times New Roman" w:hAnsi="Calibri" w:cs="Calibri"/>
                <w:color w:val="000000"/>
              </w:rPr>
              <w:t>CH9: Joints</w:t>
            </w:r>
          </w:p>
        </w:tc>
        <w:tc>
          <w:tcPr>
            <w:tcW w:w="5670" w:type="dxa"/>
            <w:tcBorders>
              <w:top w:val="single" w:sz="4" w:space="0" w:color="auto"/>
              <w:left w:val="single" w:sz="4" w:space="0" w:color="auto"/>
              <w:bottom w:val="single" w:sz="4" w:space="0" w:color="auto"/>
              <w:right w:val="single" w:sz="4" w:space="0" w:color="auto"/>
            </w:tcBorders>
            <w:hideMark/>
          </w:tcPr>
          <w:p w14:paraId="7C4E3401" w14:textId="77777777" w:rsidR="003720F8" w:rsidRDefault="003720F8" w:rsidP="00052E2B">
            <w:pPr>
              <w:pStyle w:val="ListParagraph"/>
              <w:numPr>
                <w:ilvl w:val="0"/>
                <w:numId w:val="30"/>
              </w:numPr>
              <w:spacing w:line="276" w:lineRule="auto"/>
              <w:rPr>
                <w:rFonts w:ascii="Calibri" w:eastAsia="Times New Roman" w:hAnsi="Calibri" w:cs="Calibri"/>
                <w:b/>
                <w:bCs/>
                <w:color w:val="000000"/>
              </w:rPr>
            </w:pPr>
            <w:r>
              <w:rPr>
                <w:rFonts w:ascii="Calibri" w:eastAsia="Times New Roman" w:hAnsi="Calibri" w:cs="Calibri"/>
                <w:b/>
                <w:bCs/>
                <w:color w:val="000000"/>
              </w:rPr>
              <w:t>Lecture Exam 2</w:t>
            </w:r>
          </w:p>
          <w:p w14:paraId="2963FF84" w14:textId="4BB415B0" w:rsidR="003720F8" w:rsidRPr="003720F8" w:rsidRDefault="003720F8" w:rsidP="003720F8">
            <w:pPr>
              <w:spacing w:line="276" w:lineRule="auto"/>
              <w:rPr>
                <w:rFonts w:ascii="Calibri" w:eastAsia="Times New Roman" w:hAnsi="Calibri" w:cs="Calibri"/>
                <w:color w:val="000000"/>
              </w:rPr>
            </w:pPr>
            <w:r>
              <w:rPr>
                <w:rFonts w:ascii="Calibri" w:eastAsia="Times New Roman" w:hAnsi="Calibri" w:cs="Calibri"/>
                <w:color w:val="000000"/>
              </w:rPr>
              <w:t xml:space="preserve">Due date:  </w:t>
            </w:r>
            <w:r w:rsidR="004C4B42">
              <w:rPr>
                <w:rFonts w:ascii="Calibri" w:eastAsia="Times New Roman" w:hAnsi="Calibri" w:cs="Calibri"/>
                <w:color w:val="000000"/>
              </w:rPr>
              <w:t xml:space="preserve">02/24 </w:t>
            </w:r>
            <w:r>
              <w:rPr>
                <w:rFonts w:ascii="Calibri" w:eastAsia="Times New Roman" w:hAnsi="Calibri" w:cs="Calibri"/>
                <w:color w:val="000000"/>
              </w:rPr>
              <w:t>10 am</w:t>
            </w:r>
          </w:p>
          <w:p w14:paraId="0EB9FEE4" w14:textId="7B46942B" w:rsidR="00CA60EB" w:rsidRDefault="00CA60EB" w:rsidP="00052E2B">
            <w:pPr>
              <w:pStyle w:val="ListParagraph"/>
              <w:numPr>
                <w:ilvl w:val="0"/>
                <w:numId w:val="30"/>
              </w:numPr>
              <w:spacing w:line="276" w:lineRule="auto"/>
              <w:rPr>
                <w:rFonts w:ascii="Calibri" w:eastAsia="Times New Roman" w:hAnsi="Calibri" w:cs="Calibri"/>
                <w:color w:val="000000"/>
              </w:rPr>
            </w:pPr>
            <w:r>
              <w:rPr>
                <w:rFonts w:ascii="Calibri" w:eastAsia="Times New Roman" w:hAnsi="Calibri" w:cs="Calibri"/>
                <w:color w:val="000000"/>
              </w:rPr>
              <w:t>Quiz 7</w:t>
            </w:r>
          </w:p>
          <w:p w14:paraId="5DAF34A0" w14:textId="1423C5D4" w:rsidR="00052E2B" w:rsidRPr="00052E2B" w:rsidRDefault="00052E2B" w:rsidP="00052E2B">
            <w:pPr>
              <w:pStyle w:val="ListParagraph"/>
              <w:numPr>
                <w:ilvl w:val="0"/>
                <w:numId w:val="30"/>
              </w:numPr>
              <w:spacing w:line="276" w:lineRule="auto"/>
              <w:rPr>
                <w:rFonts w:ascii="Calibri" w:eastAsia="Times New Roman" w:hAnsi="Calibri" w:cs="Calibri"/>
                <w:color w:val="000000"/>
              </w:rPr>
            </w:pPr>
            <w:r>
              <w:rPr>
                <w:rFonts w:ascii="Calibri" w:eastAsia="Times New Roman" w:hAnsi="Calibri" w:cs="Calibri"/>
                <w:color w:val="000000"/>
              </w:rPr>
              <w:t>Lab assignment 8: Joints</w:t>
            </w:r>
          </w:p>
          <w:p w14:paraId="50F82926" w14:textId="24A1C320" w:rsidR="00CA60EB" w:rsidRDefault="00CA60EB">
            <w:pPr>
              <w:spacing w:line="276" w:lineRule="auto"/>
              <w:rPr>
                <w:rFonts w:ascii="Calibri" w:eastAsia="Times New Roman" w:hAnsi="Calibri" w:cs="Calibri"/>
                <w:color w:val="000000"/>
              </w:rPr>
            </w:pPr>
            <w:r>
              <w:rPr>
                <w:rFonts w:ascii="Calibri" w:eastAsia="Times New Roman" w:hAnsi="Calibri" w:cs="Calibri"/>
                <w:color w:val="000000"/>
              </w:rPr>
              <w:t xml:space="preserve">Due date: </w:t>
            </w:r>
            <w:r w:rsidR="002640A9">
              <w:rPr>
                <w:rFonts w:ascii="Calibri" w:eastAsia="Times New Roman" w:hAnsi="Calibri" w:cs="Calibri"/>
                <w:color w:val="000000"/>
              </w:rPr>
              <w:t>03/02</w:t>
            </w:r>
            <w:r>
              <w:rPr>
                <w:rFonts w:ascii="Calibri" w:eastAsia="Times New Roman" w:hAnsi="Calibri" w:cs="Calibri"/>
                <w:color w:val="000000"/>
              </w:rPr>
              <w:t xml:space="preserve"> 11:59p</w:t>
            </w:r>
          </w:p>
        </w:tc>
      </w:tr>
      <w:tr w:rsidR="00CA60EB" w14:paraId="57B6C8C0" w14:textId="77777777" w:rsidTr="00CA60EB">
        <w:trPr>
          <w:trHeight w:val="1232"/>
        </w:trPr>
        <w:tc>
          <w:tcPr>
            <w:tcW w:w="1345" w:type="dxa"/>
            <w:tcBorders>
              <w:top w:val="single" w:sz="4" w:space="0" w:color="auto"/>
              <w:left w:val="single" w:sz="4" w:space="0" w:color="auto"/>
              <w:bottom w:val="single" w:sz="4" w:space="0" w:color="auto"/>
              <w:right w:val="single" w:sz="4" w:space="0" w:color="auto"/>
            </w:tcBorders>
            <w:noWrap/>
            <w:hideMark/>
          </w:tcPr>
          <w:p w14:paraId="4D91B36E" w14:textId="15D3B1E4" w:rsidR="00CA7884" w:rsidRDefault="00CA7884">
            <w:pPr>
              <w:spacing w:line="276" w:lineRule="auto"/>
              <w:jc w:val="center"/>
              <w:rPr>
                <w:rFonts w:ascii="Calibri" w:eastAsia="Times New Roman" w:hAnsi="Calibri" w:cs="Calibri"/>
                <w:color w:val="000000"/>
              </w:rPr>
            </w:pPr>
          </w:p>
          <w:p w14:paraId="10FA831E" w14:textId="1740528C" w:rsidR="00CA60EB" w:rsidRDefault="000012EE">
            <w:pPr>
              <w:spacing w:line="276" w:lineRule="auto"/>
              <w:jc w:val="center"/>
              <w:rPr>
                <w:rFonts w:ascii="Calibri" w:eastAsia="Times New Roman" w:hAnsi="Calibri" w:cs="Calibri"/>
                <w:color w:val="000000"/>
              </w:rPr>
            </w:pPr>
            <w:r>
              <w:rPr>
                <w:rFonts w:ascii="Calibri" w:eastAsia="Times New Roman" w:hAnsi="Calibri" w:cs="Calibri"/>
                <w:color w:val="000000"/>
              </w:rPr>
              <w:t>02</w:t>
            </w:r>
            <w:r w:rsidR="00CA60EB">
              <w:rPr>
                <w:rFonts w:ascii="Calibri" w:eastAsia="Times New Roman" w:hAnsi="Calibri" w:cs="Calibri"/>
                <w:color w:val="000000"/>
              </w:rPr>
              <w:t>/</w:t>
            </w:r>
            <w:r>
              <w:rPr>
                <w:rFonts w:ascii="Calibri" w:eastAsia="Times New Roman" w:hAnsi="Calibri" w:cs="Calibri"/>
                <w:color w:val="000000"/>
              </w:rPr>
              <w:t>27</w:t>
            </w:r>
            <w:r w:rsidR="00CA60EB">
              <w:rPr>
                <w:rFonts w:ascii="Calibri" w:eastAsia="Times New Roman" w:hAnsi="Calibri" w:cs="Calibri"/>
                <w:color w:val="000000"/>
              </w:rPr>
              <w:t>-</w:t>
            </w:r>
            <w:r w:rsidR="007B2ACE">
              <w:rPr>
                <w:rFonts w:ascii="Calibri" w:eastAsia="Times New Roman" w:hAnsi="Calibri" w:cs="Calibri"/>
                <w:color w:val="000000"/>
              </w:rPr>
              <w:t>03/05</w:t>
            </w:r>
          </w:p>
          <w:p w14:paraId="7584D1C3" w14:textId="77777777"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Week 8</w:t>
            </w:r>
          </w:p>
        </w:tc>
        <w:tc>
          <w:tcPr>
            <w:tcW w:w="2790" w:type="dxa"/>
            <w:tcBorders>
              <w:top w:val="single" w:sz="4" w:space="0" w:color="auto"/>
              <w:left w:val="single" w:sz="4" w:space="0" w:color="auto"/>
              <w:bottom w:val="single" w:sz="4" w:space="0" w:color="auto"/>
              <w:right w:val="single" w:sz="4" w:space="0" w:color="auto"/>
            </w:tcBorders>
            <w:hideMark/>
          </w:tcPr>
          <w:p w14:paraId="23F3AFF3" w14:textId="56B1CAFA" w:rsidR="0058032F" w:rsidRDefault="0058032F" w:rsidP="003720F8">
            <w:pPr>
              <w:pStyle w:val="ListParagraph"/>
              <w:spacing w:line="276" w:lineRule="auto"/>
              <w:rPr>
                <w:rFonts w:ascii="Calibri" w:eastAsia="Times New Roman" w:hAnsi="Calibri" w:cs="Calibri"/>
                <w:color w:val="000000"/>
              </w:rPr>
            </w:pPr>
          </w:p>
          <w:p w14:paraId="33A302CB" w14:textId="4C8FDA85" w:rsidR="008F6BFD" w:rsidRPr="003720F8" w:rsidRDefault="003720F8" w:rsidP="003720F8">
            <w:pPr>
              <w:pStyle w:val="ListParagraph"/>
              <w:numPr>
                <w:ilvl w:val="0"/>
                <w:numId w:val="30"/>
              </w:numPr>
              <w:spacing w:line="276" w:lineRule="auto"/>
              <w:rPr>
                <w:rFonts w:ascii="Calibri" w:eastAsia="Times New Roman" w:hAnsi="Calibri" w:cs="Calibri"/>
                <w:color w:val="000000"/>
              </w:rPr>
            </w:pPr>
            <w:r w:rsidRPr="0070391A">
              <w:rPr>
                <w:rFonts w:ascii="Calibri" w:eastAsia="Times New Roman" w:hAnsi="Calibri" w:cs="Calibri"/>
                <w:color w:val="000000"/>
              </w:rPr>
              <w:t>CH10: Muscular Tissue</w:t>
            </w:r>
          </w:p>
          <w:p w14:paraId="03702B11" w14:textId="12FE3036" w:rsidR="00CA60EB" w:rsidRPr="003720F8" w:rsidRDefault="00CA60EB" w:rsidP="003720F8">
            <w:pPr>
              <w:spacing w:line="276" w:lineRule="auto"/>
              <w:rPr>
                <w:rFonts w:ascii="Calibri" w:eastAsia="Times New Roman" w:hAnsi="Calibri" w:cs="Calibri"/>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25F193FD" w14:textId="181F3129" w:rsidR="000923CA" w:rsidRPr="007428F4" w:rsidRDefault="000923CA" w:rsidP="000923CA">
            <w:pPr>
              <w:pStyle w:val="ListParagraph"/>
              <w:numPr>
                <w:ilvl w:val="0"/>
                <w:numId w:val="30"/>
              </w:numPr>
              <w:spacing w:line="276" w:lineRule="auto"/>
              <w:rPr>
                <w:rFonts w:ascii="Calibri" w:eastAsia="Times New Roman" w:hAnsi="Calibri" w:cs="Calibri"/>
                <w:b/>
                <w:bCs/>
                <w:color w:val="000000"/>
              </w:rPr>
            </w:pPr>
            <w:r w:rsidRPr="007428F4">
              <w:rPr>
                <w:rFonts w:ascii="Calibri" w:eastAsia="Times New Roman" w:hAnsi="Calibri" w:cs="Calibri"/>
                <w:b/>
                <w:bCs/>
                <w:color w:val="000000"/>
              </w:rPr>
              <w:t>Lab practical 1</w:t>
            </w:r>
          </w:p>
          <w:p w14:paraId="7FADAC7C" w14:textId="2DEC6854" w:rsidR="000923CA" w:rsidRPr="000923CA" w:rsidRDefault="000923CA" w:rsidP="000923CA">
            <w:pPr>
              <w:spacing w:line="276" w:lineRule="auto"/>
              <w:rPr>
                <w:rFonts w:ascii="Calibri" w:eastAsia="Times New Roman" w:hAnsi="Calibri" w:cs="Calibri"/>
                <w:color w:val="000000"/>
              </w:rPr>
            </w:pPr>
            <w:r>
              <w:rPr>
                <w:rFonts w:ascii="Calibri" w:eastAsia="Times New Roman" w:hAnsi="Calibri" w:cs="Calibri"/>
                <w:color w:val="000000"/>
              </w:rPr>
              <w:t xml:space="preserve">Due date: </w:t>
            </w:r>
            <w:r w:rsidR="007428F4">
              <w:rPr>
                <w:rFonts w:ascii="Calibri" w:eastAsia="Times New Roman" w:hAnsi="Calibri" w:cs="Calibri"/>
                <w:color w:val="000000"/>
              </w:rPr>
              <w:t>03/03 during class</w:t>
            </w:r>
          </w:p>
          <w:p w14:paraId="1DAD632F" w14:textId="46C59BAA" w:rsidR="00CA60EB" w:rsidRDefault="00CA60EB" w:rsidP="00CA60EB">
            <w:pPr>
              <w:pStyle w:val="ListParagraph"/>
              <w:numPr>
                <w:ilvl w:val="0"/>
                <w:numId w:val="31"/>
              </w:numPr>
              <w:spacing w:line="276" w:lineRule="auto"/>
              <w:rPr>
                <w:rFonts w:ascii="Calibri" w:eastAsia="Times New Roman" w:hAnsi="Calibri" w:cs="Calibri"/>
                <w:color w:val="000000"/>
              </w:rPr>
            </w:pPr>
            <w:r>
              <w:rPr>
                <w:rFonts w:ascii="Calibri" w:eastAsia="Times New Roman" w:hAnsi="Calibri" w:cs="Calibri"/>
                <w:color w:val="000000"/>
              </w:rPr>
              <w:t>Quiz 8</w:t>
            </w:r>
          </w:p>
          <w:p w14:paraId="41FF5B86" w14:textId="77777777" w:rsidR="00CA60EB" w:rsidRDefault="00CA60EB">
            <w:pPr>
              <w:spacing w:line="276" w:lineRule="auto"/>
              <w:rPr>
                <w:rFonts w:ascii="Calibri" w:eastAsia="Times New Roman" w:hAnsi="Calibri" w:cs="Calibri"/>
                <w:color w:val="000000"/>
              </w:rPr>
            </w:pPr>
            <w:r>
              <w:rPr>
                <w:rFonts w:ascii="Calibri" w:eastAsia="Times New Roman" w:hAnsi="Calibri" w:cs="Calibri"/>
                <w:color w:val="000000"/>
              </w:rPr>
              <w:t xml:space="preserve">Due date: </w:t>
            </w:r>
            <w:r w:rsidR="004C4B42">
              <w:rPr>
                <w:rFonts w:ascii="Calibri" w:eastAsia="Times New Roman" w:hAnsi="Calibri" w:cs="Calibri"/>
                <w:color w:val="000000"/>
              </w:rPr>
              <w:t xml:space="preserve">03/09 </w:t>
            </w:r>
            <w:r>
              <w:rPr>
                <w:rFonts w:ascii="Calibri" w:eastAsia="Times New Roman" w:hAnsi="Calibri" w:cs="Calibri"/>
                <w:color w:val="000000"/>
              </w:rPr>
              <w:t>11:59 p</w:t>
            </w:r>
          </w:p>
          <w:p w14:paraId="10563EE0" w14:textId="1429C632" w:rsidR="000923CA" w:rsidRPr="000923CA" w:rsidRDefault="000923CA" w:rsidP="000923CA">
            <w:pPr>
              <w:spacing w:line="276" w:lineRule="auto"/>
              <w:rPr>
                <w:rFonts w:ascii="Calibri" w:eastAsia="Times New Roman" w:hAnsi="Calibri" w:cs="Calibri"/>
                <w:color w:val="000000"/>
              </w:rPr>
            </w:pPr>
          </w:p>
        </w:tc>
      </w:tr>
      <w:tr w:rsidR="00CA60EB" w14:paraId="2EFF44F8" w14:textId="77777777" w:rsidTr="00CA60EB">
        <w:trPr>
          <w:trHeight w:val="600"/>
        </w:trPr>
        <w:tc>
          <w:tcPr>
            <w:tcW w:w="1345" w:type="dxa"/>
            <w:tcBorders>
              <w:top w:val="single" w:sz="4" w:space="0" w:color="auto"/>
              <w:left w:val="single" w:sz="4" w:space="0" w:color="auto"/>
              <w:bottom w:val="single" w:sz="4" w:space="0" w:color="auto"/>
              <w:right w:val="single" w:sz="4" w:space="0" w:color="auto"/>
            </w:tcBorders>
            <w:noWrap/>
          </w:tcPr>
          <w:p w14:paraId="1A40627E" w14:textId="77777777" w:rsidR="00CA60EB" w:rsidRDefault="00CA60EB">
            <w:pPr>
              <w:spacing w:line="276" w:lineRule="auto"/>
              <w:jc w:val="center"/>
              <w:rPr>
                <w:rFonts w:ascii="Calibri" w:eastAsia="Times New Roman" w:hAnsi="Calibri" w:cs="Calibri"/>
                <w:color w:val="000000"/>
              </w:rPr>
            </w:pPr>
          </w:p>
          <w:p w14:paraId="4FBEFE56" w14:textId="77777777" w:rsidR="007B6CC2" w:rsidRDefault="007B6CC2">
            <w:pPr>
              <w:spacing w:line="276" w:lineRule="auto"/>
              <w:jc w:val="center"/>
              <w:rPr>
                <w:rFonts w:ascii="Calibri" w:eastAsia="Times New Roman" w:hAnsi="Calibri" w:cs="Calibri"/>
                <w:color w:val="000000"/>
              </w:rPr>
            </w:pPr>
          </w:p>
          <w:p w14:paraId="688EBC2E" w14:textId="4CACBA01" w:rsidR="00CA60EB" w:rsidRDefault="007B2ACE">
            <w:pPr>
              <w:spacing w:line="276" w:lineRule="auto"/>
              <w:jc w:val="center"/>
              <w:rPr>
                <w:rFonts w:ascii="Calibri" w:eastAsia="Times New Roman" w:hAnsi="Calibri" w:cs="Calibri"/>
                <w:color w:val="000000"/>
              </w:rPr>
            </w:pPr>
            <w:r>
              <w:rPr>
                <w:rFonts w:ascii="Calibri" w:eastAsia="Times New Roman" w:hAnsi="Calibri" w:cs="Calibri"/>
                <w:color w:val="000000"/>
              </w:rPr>
              <w:t>03/06</w:t>
            </w:r>
            <w:r w:rsidR="00CA60EB">
              <w:rPr>
                <w:rFonts w:ascii="Calibri" w:eastAsia="Times New Roman" w:hAnsi="Calibri" w:cs="Calibri"/>
                <w:color w:val="000000"/>
              </w:rPr>
              <w:t>-</w:t>
            </w:r>
            <w:r>
              <w:rPr>
                <w:rFonts w:ascii="Calibri" w:eastAsia="Times New Roman" w:hAnsi="Calibri" w:cs="Calibri"/>
                <w:color w:val="000000"/>
              </w:rPr>
              <w:t>03/12</w:t>
            </w:r>
          </w:p>
          <w:p w14:paraId="46D61258" w14:textId="77777777"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Week 9</w:t>
            </w:r>
          </w:p>
        </w:tc>
        <w:tc>
          <w:tcPr>
            <w:tcW w:w="2790" w:type="dxa"/>
            <w:tcBorders>
              <w:top w:val="single" w:sz="4" w:space="0" w:color="auto"/>
              <w:left w:val="single" w:sz="4" w:space="0" w:color="auto"/>
              <w:bottom w:val="single" w:sz="4" w:space="0" w:color="auto"/>
              <w:right w:val="single" w:sz="4" w:space="0" w:color="auto"/>
            </w:tcBorders>
          </w:tcPr>
          <w:p w14:paraId="1D8A8772" w14:textId="77777777" w:rsidR="00CA60EB" w:rsidRDefault="00CA60EB">
            <w:pPr>
              <w:spacing w:line="276" w:lineRule="auto"/>
              <w:jc w:val="center"/>
              <w:rPr>
                <w:rFonts w:ascii="Calibri" w:eastAsia="Times New Roman" w:hAnsi="Calibri" w:cs="Calibri"/>
                <w:color w:val="000000"/>
              </w:rPr>
            </w:pPr>
          </w:p>
          <w:p w14:paraId="3FF9FE4C" w14:textId="749D8EFC" w:rsidR="003720F8" w:rsidRDefault="003720F8" w:rsidP="0007659C">
            <w:pPr>
              <w:pStyle w:val="ListParagraph"/>
              <w:numPr>
                <w:ilvl w:val="0"/>
                <w:numId w:val="37"/>
              </w:numPr>
              <w:spacing w:line="276" w:lineRule="auto"/>
              <w:rPr>
                <w:rFonts w:ascii="Calibri" w:eastAsia="Times New Roman" w:hAnsi="Calibri" w:cs="Calibri"/>
                <w:color w:val="000000"/>
              </w:rPr>
            </w:pPr>
            <w:r w:rsidRPr="00FF6740">
              <w:rPr>
                <w:rFonts w:ascii="Calibri" w:eastAsia="Times New Roman" w:hAnsi="Calibri" w:cs="Calibri"/>
                <w:color w:val="000000"/>
              </w:rPr>
              <w:t>CH</w:t>
            </w:r>
            <w:r>
              <w:rPr>
                <w:rFonts w:ascii="Calibri" w:eastAsia="Times New Roman" w:hAnsi="Calibri" w:cs="Calibri"/>
                <w:color w:val="000000"/>
              </w:rPr>
              <w:t>11</w:t>
            </w:r>
            <w:r w:rsidRPr="00FF6740">
              <w:rPr>
                <w:rFonts w:ascii="Calibri" w:eastAsia="Times New Roman" w:hAnsi="Calibri" w:cs="Calibri"/>
                <w:color w:val="000000"/>
              </w:rPr>
              <w:t xml:space="preserve">: </w:t>
            </w:r>
            <w:r>
              <w:rPr>
                <w:rFonts w:ascii="Calibri" w:eastAsia="Times New Roman" w:hAnsi="Calibri" w:cs="Calibri"/>
                <w:color w:val="000000"/>
              </w:rPr>
              <w:t>The Muscular System I</w:t>
            </w:r>
          </w:p>
          <w:p w14:paraId="15D12D72" w14:textId="54943C0D" w:rsidR="00CA60EB" w:rsidRDefault="00CA60EB" w:rsidP="003720F8">
            <w:pPr>
              <w:pStyle w:val="ListParagraph"/>
              <w:spacing w:line="276" w:lineRule="auto"/>
              <w:rPr>
                <w:rFonts w:ascii="Calibri" w:eastAsia="Times New Roman" w:hAnsi="Calibri" w:cs="Calibri"/>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14C92531" w14:textId="40B32329" w:rsidR="00CA60EB" w:rsidRDefault="00CA60EB" w:rsidP="007B6CC2">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Quiz 9</w:t>
            </w:r>
          </w:p>
          <w:p w14:paraId="7F7AACF5" w14:textId="77777777" w:rsidR="007B6CC2" w:rsidRDefault="007B6CC2" w:rsidP="007B6CC2">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 9: Muscles of the Head</w:t>
            </w:r>
          </w:p>
          <w:p w14:paraId="204A250C" w14:textId="77777777" w:rsidR="007B6CC2" w:rsidRDefault="007B6CC2" w:rsidP="007B6CC2">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 10: Muscles of the Torso</w:t>
            </w:r>
          </w:p>
          <w:p w14:paraId="577C0284" w14:textId="77777777" w:rsidR="007B6CC2" w:rsidRDefault="007B6CC2" w:rsidP="007B6CC2">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 11: Torso Muscle Actions</w:t>
            </w:r>
          </w:p>
          <w:p w14:paraId="4B7974E5" w14:textId="77777777" w:rsidR="007B6CC2" w:rsidRPr="006E478C" w:rsidRDefault="007B6CC2" w:rsidP="007B6CC2">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 12: Upper Limb Muscle Actions</w:t>
            </w:r>
          </w:p>
          <w:p w14:paraId="0D864119" w14:textId="77777777" w:rsidR="007B6CC2" w:rsidRDefault="007B6CC2" w:rsidP="007B6CC2">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 13: Upper Limb Muscular Anatomy</w:t>
            </w:r>
          </w:p>
          <w:p w14:paraId="27E20F41" w14:textId="1D2C94BC" w:rsidR="00CA60EB" w:rsidRDefault="00CA60EB">
            <w:pPr>
              <w:spacing w:line="276" w:lineRule="auto"/>
              <w:rPr>
                <w:rFonts w:ascii="Calibri" w:eastAsia="Times New Roman" w:hAnsi="Calibri" w:cs="Calibri"/>
                <w:color w:val="000000"/>
              </w:rPr>
            </w:pPr>
            <w:r>
              <w:rPr>
                <w:rFonts w:ascii="Calibri" w:eastAsia="Times New Roman" w:hAnsi="Calibri" w:cs="Calibri"/>
                <w:color w:val="000000"/>
              </w:rPr>
              <w:t xml:space="preserve">Due date: </w:t>
            </w:r>
            <w:r w:rsidR="004C4B42">
              <w:rPr>
                <w:rFonts w:ascii="Calibri" w:eastAsia="Times New Roman" w:hAnsi="Calibri" w:cs="Calibri"/>
                <w:color w:val="000000"/>
              </w:rPr>
              <w:t>03/16</w:t>
            </w:r>
            <w:r>
              <w:rPr>
                <w:rFonts w:ascii="Calibri" w:eastAsia="Times New Roman" w:hAnsi="Calibri" w:cs="Calibri"/>
                <w:color w:val="000000"/>
              </w:rPr>
              <w:t xml:space="preserve"> 11:59p</w:t>
            </w:r>
          </w:p>
          <w:p w14:paraId="33117888" w14:textId="5CCC2EC4" w:rsidR="00972589" w:rsidRDefault="00972589">
            <w:pPr>
              <w:spacing w:line="276" w:lineRule="auto"/>
              <w:rPr>
                <w:rFonts w:ascii="Calibri" w:eastAsia="Times New Roman" w:hAnsi="Calibri" w:cs="Calibri"/>
                <w:b/>
                <w:bCs/>
                <w:color w:val="000000"/>
              </w:rPr>
            </w:pPr>
          </w:p>
          <w:p w14:paraId="202B0885" w14:textId="5A499CB0" w:rsidR="007B6CC2" w:rsidRDefault="007B6CC2">
            <w:pPr>
              <w:spacing w:line="276" w:lineRule="auto"/>
              <w:rPr>
                <w:rFonts w:ascii="Calibri" w:eastAsia="Times New Roman" w:hAnsi="Calibri" w:cs="Calibri"/>
                <w:b/>
                <w:bCs/>
                <w:color w:val="000000"/>
              </w:rPr>
            </w:pPr>
          </w:p>
          <w:p w14:paraId="550CF0F1" w14:textId="77777777" w:rsidR="003F0559" w:rsidRDefault="003F0559">
            <w:pPr>
              <w:spacing w:line="276" w:lineRule="auto"/>
              <w:rPr>
                <w:rFonts w:ascii="Calibri" w:eastAsia="Times New Roman" w:hAnsi="Calibri" w:cs="Calibri"/>
                <w:b/>
                <w:bCs/>
                <w:color w:val="000000"/>
              </w:rPr>
            </w:pPr>
          </w:p>
          <w:p w14:paraId="3750BA13" w14:textId="267008E1" w:rsidR="00972589" w:rsidRDefault="00972589">
            <w:pPr>
              <w:spacing w:line="276" w:lineRule="auto"/>
              <w:rPr>
                <w:rFonts w:ascii="Calibri" w:eastAsia="Times New Roman" w:hAnsi="Calibri" w:cs="Calibri"/>
                <w:b/>
                <w:bCs/>
                <w:color w:val="000000"/>
              </w:rPr>
            </w:pPr>
          </w:p>
        </w:tc>
      </w:tr>
      <w:tr w:rsidR="009421FA" w14:paraId="6CE74275" w14:textId="77777777" w:rsidTr="00CA60EB">
        <w:trPr>
          <w:trHeight w:val="600"/>
        </w:trPr>
        <w:tc>
          <w:tcPr>
            <w:tcW w:w="1345" w:type="dxa"/>
            <w:tcBorders>
              <w:top w:val="single" w:sz="4" w:space="0" w:color="auto"/>
              <w:left w:val="single" w:sz="4" w:space="0" w:color="auto"/>
              <w:bottom w:val="single" w:sz="4" w:space="0" w:color="auto"/>
              <w:right w:val="single" w:sz="4" w:space="0" w:color="auto"/>
            </w:tcBorders>
            <w:noWrap/>
          </w:tcPr>
          <w:p w14:paraId="13151D39" w14:textId="77777777" w:rsidR="009421FA" w:rsidRDefault="009421FA" w:rsidP="009421FA">
            <w:pPr>
              <w:spacing w:line="276" w:lineRule="auto"/>
              <w:jc w:val="center"/>
              <w:rPr>
                <w:rFonts w:ascii="Calibri" w:eastAsia="Times New Roman" w:hAnsi="Calibri" w:cs="Calibri"/>
                <w:color w:val="000000"/>
              </w:rPr>
            </w:pPr>
            <w:r>
              <w:rPr>
                <w:rFonts w:ascii="Calibri" w:eastAsia="Times New Roman" w:hAnsi="Calibri" w:cs="Calibri"/>
                <w:color w:val="000000"/>
              </w:rPr>
              <w:t>03/13-03/19</w:t>
            </w:r>
          </w:p>
          <w:p w14:paraId="13FDB098" w14:textId="2C0EC7C9" w:rsidR="009421FA" w:rsidRDefault="009421FA" w:rsidP="009421FA">
            <w:pPr>
              <w:spacing w:line="276" w:lineRule="auto"/>
              <w:jc w:val="center"/>
              <w:rPr>
                <w:rFonts w:ascii="Calibri" w:eastAsia="Times New Roman" w:hAnsi="Calibri" w:cs="Calibri"/>
                <w:color w:val="000000"/>
              </w:rPr>
            </w:pPr>
            <w:r>
              <w:rPr>
                <w:rFonts w:ascii="Calibri" w:eastAsia="Times New Roman" w:hAnsi="Calibri" w:cs="Calibri"/>
                <w:color w:val="000000"/>
              </w:rPr>
              <w:t>Week 10</w:t>
            </w:r>
          </w:p>
        </w:tc>
        <w:tc>
          <w:tcPr>
            <w:tcW w:w="2790" w:type="dxa"/>
            <w:tcBorders>
              <w:top w:val="single" w:sz="4" w:space="0" w:color="auto"/>
              <w:left w:val="single" w:sz="4" w:space="0" w:color="auto"/>
              <w:bottom w:val="single" w:sz="4" w:space="0" w:color="auto"/>
              <w:right w:val="single" w:sz="4" w:space="0" w:color="auto"/>
            </w:tcBorders>
          </w:tcPr>
          <w:p w14:paraId="4C95F215" w14:textId="77777777" w:rsidR="009421FA" w:rsidRDefault="009421FA" w:rsidP="009421FA">
            <w:pPr>
              <w:spacing w:line="276" w:lineRule="auto"/>
              <w:rPr>
                <w:rFonts w:ascii="Calibri" w:eastAsia="Times New Roman" w:hAnsi="Calibri" w:cs="Calibri"/>
                <w:color w:val="000000"/>
              </w:rPr>
            </w:pPr>
            <w:r>
              <w:rPr>
                <w:rFonts w:ascii="Calibri" w:eastAsia="Times New Roman" w:hAnsi="Calibri" w:cs="Calibri"/>
                <w:color w:val="000000"/>
              </w:rPr>
              <w:t xml:space="preserve">        </w:t>
            </w:r>
          </w:p>
          <w:p w14:paraId="066C6813" w14:textId="06203EBC" w:rsidR="009421FA" w:rsidRPr="009421FA" w:rsidRDefault="009421FA" w:rsidP="009421FA">
            <w:pPr>
              <w:spacing w:line="276" w:lineRule="auto"/>
              <w:rPr>
                <w:rFonts w:ascii="Calibri" w:eastAsia="Times New Roman" w:hAnsi="Calibri" w:cs="Calibri"/>
                <w:b/>
                <w:bCs/>
                <w:color w:val="000000"/>
              </w:rPr>
            </w:pPr>
            <w:r w:rsidRPr="009421FA">
              <w:rPr>
                <w:rFonts w:ascii="Calibri" w:eastAsia="Times New Roman" w:hAnsi="Calibri" w:cs="Calibri"/>
                <w:b/>
                <w:bCs/>
                <w:color w:val="000000"/>
              </w:rPr>
              <w:t xml:space="preserve">          Spring Break</w:t>
            </w:r>
          </w:p>
        </w:tc>
        <w:tc>
          <w:tcPr>
            <w:tcW w:w="5670" w:type="dxa"/>
            <w:tcBorders>
              <w:top w:val="single" w:sz="4" w:space="0" w:color="auto"/>
              <w:left w:val="single" w:sz="4" w:space="0" w:color="auto"/>
              <w:bottom w:val="single" w:sz="4" w:space="0" w:color="auto"/>
              <w:right w:val="single" w:sz="4" w:space="0" w:color="auto"/>
            </w:tcBorders>
          </w:tcPr>
          <w:p w14:paraId="6AE07B54" w14:textId="77777777" w:rsidR="009421FA" w:rsidRDefault="009421FA" w:rsidP="009421FA">
            <w:pPr>
              <w:spacing w:line="276" w:lineRule="auto"/>
              <w:rPr>
                <w:rFonts w:ascii="Calibri" w:eastAsia="Times New Roman" w:hAnsi="Calibri" w:cs="Calibri"/>
                <w:color w:val="000000"/>
              </w:rPr>
            </w:pPr>
            <w:r>
              <w:rPr>
                <w:rFonts w:ascii="Calibri" w:eastAsia="Times New Roman" w:hAnsi="Calibri" w:cs="Calibri"/>
                <w:color w:val="000000"/>
              </w:rPr>
              <w:t xml:space="preserve">                              </w:t>
            </w:r>
          </w:p>
          <w:p w14:paraId="07E164DE" w14:textId="64D6A8C9" w:rsidR="009421FA" w:rsidRPr="009421FA" w:rsidRDefault="009421FA" w:rsidP="009421FA">
            <w:pPr>
              <w:spacing w:line="276" w:lineRule="auto"/>
              <w:rPr>
                <w:rFonts w:ascii="Calibri" w:eastAsia="Times New Roman" w:hAnsi="Calibri" w:cs="Calibri"/>
                <w:b/>
                <w:bCs/>
                <w:color w:val="000000"/>
              </w:rPr>
            </w:pPr>
            <w:r>
              <w:rPr>
                <w:rFonts w:ascii="Calibri" w:eastAsia="Times New Roman" w:hAnsi="Calibri" w:cs="Calibri"/>
                <w:color w:val="000000"/>
              </w:rPr>
              <w:t xml:space="preserve">                               </w:t>
            </w:r>
            <w:r w:rsidRPr="009421FA">
              <w:rPr>
                <w:rFonts w:ascii="Calibri" w:eastAsia="Times New Roman" w:hAnsi="Calibri" w:cs="Calibri"/>
                <w:b/>
                <w:bCs/>
                <w:color w:val="000000"/>
              </w:rPr>
              <w:t>No classes</w:t>
            </w:r>
          </w:p>
        </w:tc>
      </w:tr>
      <w:tr w:rsidR="00CA60EB" w14:paraId="165AD8AF" w14:textId="77777777" w:rsidTr="00CA60EB">
        <w:trPr>
          <w:trHeight w:val="600"/>
        </w:trPr>
        <w:tc>
          <w:tcPr>
            <w:tcW w:w="1345" w:type="dxa"/>
            <w:tcBorders>
              <w:top w:val="single" w:sz="4" w:space="0" w:color="auto"/>
              <w:left w:val="single" w:sz="4" w:space="0" w:color="auto"/>
              <w:bottom w:val="single" w:sz="4" w:space="0" w:color="auto"/>
              <w:right w:val="single" w:sz="4" w:space="0" w:color="auto"/>
            </w:tcBorders>
            <w:noWrap/>
            <w:hideMark/>
          </w:tcPr>
          <w:p w14:paraId="7559D22E" w14:textId="77777777" w:rsidR="000E2857" w:rsidRDefault="000E2857">
            <w:pPr>
              <w:spacing w:line="276" w:lineRule="auto"/>
              <w:jc w:val="center"/>
              <w:rPr>
                <w:rFonts w:ascii="Calibri" w:eastAsia="Times New Roman" w:hAnsi="Calibri" w:cs="Calibri"/>
                <w:color w:val="000000"/>
              </w:rPr>
            </w:pPr>
          </w:p>
          <w:p w14:paraId="233E324B" w14:textId="77777777" w:rsidR="009421FA" w:rsidRDefault="009421FA" w:rsidP="009421FA">
            <w:pPr>
              <w:spacing w:line="276" w:lineRule="auto"/>
              <w:jc w:val="center"/>
              <w:rPr>
                <w:rFonts w:ascii="Calibri" w:eastAsia="Times New Roman" w:hAnsi="Calibri" w:cs="Calibri"/>
                <w:color w:val="000000"/>
              </w:rPr>
            </w:pPr>
            <w:r>
              <w:rPr>
                <w:rFonts w:ascii="Calibri" w:eastAsia="Times New Roman" w:hAnsi="Calibri" w:cs="Calibri"/>
                <w:color w:val="000000"/>
              </w:rPr>
              <w:t>03/20-03/26</w:t>
            </w:r>
          </w:p>
          <w:p w14:paraId="7C9709B9" w14:textId="241C213E" w:rsidR="00CA60EB" w:rsidRDefault="009421FA" w:rsidP="009421FA">
            <w:pPr>
              <w:spacing w:line="276" w:lineRule="auto"/>
              <w:jc w:val="center"/>
              <w:rPr>
                <w:rFonts w:ascii="Calibri" w:eastAsia="Times New Roman" w:hAnsi="Calibri" w:cs="Calibri"/>
                <w:color w:val="000000"/>
              </w:rPr>
            </w:pPr>
            <w:r>
              <w:rPr>
                <w:rFonts w:ascii="Calibri" w:eastAsia="Times New Roman" w:hAnsi="Calibri" w:cs="Calibri"/>
                <w:color w:val="000000"/>
              </w:rPr>
              <w:t>Week 11</w:t>
            </w:r>
          </w:p>
        </w:tc>
        <w:tc>
          <w:tcPr>
            <w:tcW w:w="2790" w:type="dxa"/>
            <w:tcBorders>
              <w:top w:val="single" w:sz="4" w:space="0" w:color="auto"/>
              <w:left w:val="single" w:sz="4" w:space="0" w:color="auto"/>
              <w:bottom w:val="single" w:sz="4" w:space="0" w:color="auto"/>
              <w:right w:val="single" w:sz="4" w:space="0" w:color="auto"/>
            </w:tcBorders>
            <w:hideMark/>
          </w:tcPr>
          <w:p w14:paraId="63A3E412" w14:textId="77777777" w:rsidR="003720F8" w:rsidRPr="00FF6740" w:rsidRDefault="003720F8" w:rsidP="003720F8">
            <w:pPr>
              <w:pStyle w:val="ListParagraph"/>
              <w:numPr>
                <w:ilvl w:val="0"/>
                <w:numId w:val="37"/>
              </w:numPr>
              <w:spacing w:line="276" w:lineRule="auto"/>
              <w:rPr>
                <w:rFonts w:ascii="Calibri" w:eastAsia="Times New Roman" w:hAnsi="Calibri" w:cs="Calibri"/>
                <w:color w:val="000000"/>
              </w:rPr>
            </w:pPr>
            <w:r w:rsidRPr="00FF6740">
              <w:rPr>
                <w:rFonts w:ascii="Calibri" w:eastAsia="Times New Roman" w:hAnsi="Calibri" w:cs="Calibri"/>
                <w:color w:val="000000"/>
              </w:rPr>
              <w:t>CH11: The Muscular System</w:t>
            </w:r>
            <w:r>
              <w:rPr>
                <w:rFonts w:ascii="Calibri" w:eastAsia="Times New Roman" w:hAnsi="Calibri" w:cs="Calibri"/>
                <w:color w:val="000000"/>
              </w:rPr>
              <w:t xml:space="preserve"> </w:t>
            </w:r>
            <w:r w:rsidRPr="00FF6740">
              <w:rPr>
                <w:rFonts w:ascii="Calibri" w:eastAsia="Times New Roman" w:hAnsi="Calibri" w:cs="Calibri"/>
                <w:color w:val="000000"/>
              </w:rPr>
              <w:t>I</w:t>
            </w:r>
            <w:r>
              <w:rPr>
                <w:rFonts w:ascii="Calibri" w:eastAsia="Times New Roman" w:hAnsi="Calibri" w:cs="Calibri"/>
                <w:color w:val="000000"/>
              </w:rPr>
              <w:t>I</w:t>
            </w:r>
          </w:p>
          <w:p w14:paraId="0395BE01" w14:textId="77777777" w:rsidR="000E2857" w:rsidRDefault="000E2857" w:rsidP="000E2857">
            <w:pPr>
              <w:pStyle w:val="ListParagraph"/>
              <w:spacing w:line="276" w:lineRule="auto"/>
              <w:rPr>
                <w:rFonts w:ascii="Calibri" w:eastAsia="Times New Roman" w:hAnsi="Calibri" w:cs="Calibri"/>
                <w:color w:val="000000"/>
              </w:rPr>
            </w:pPr>
          </w:p>
          <w:p w14:paraId="495CF3EB" w14:textId="18655A10" w:rsidR="00CA60EB" w:rsidRPr="00E61DCB" w:rsidRDefault="00CA60EB" w:rsidP="003720F8">
            <w:pPr>
              <w:pStyle w:val="ListParagraph"/>
              <w:spacing w:line="276" w:lineRule="auto"/>
              <w:rPr>
                <w:rFonts w:ascii="Calibri" w:eastAsia="Times New Roman" w:hAnsi="Calibri" w:cs="Calibri"/>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07AB7835" w14:textId="2DF37D87" w:rsidR="004A18F0" w:rsidRDefault="00CA60EB" w:rsidP="00484B84">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Quiz 10</w:t>
            </w:r>
          </w:p>
          <w:p w14:paraId="1826CCB5" w14:textId="77777777" w:rsidR="007B6CC2" w:rsidRDefault="007B6CC2" w:rsidP="00484B84">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 14: Lower Limb Muscle Actions</w:t>
            </w:r>
          </w:p>
          <w:p w14:paraId="08ED7178" w14:textId="33860FD2" w:rsidR="007B6CC2" w:rsidRDefault="007B6CC2" w:rsidP="00484B84">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 15: Lower Limb Muscle A</w:t>
            </w:r>
            <w:r w:rsidR="00121EF9">
              <w:rPr>
                <w:rFonts w:ascii="Calibri" w:eastAsia="Times New Roman" w:hAnsi="Calibri" w:cs="Calibri"/>
                <w:color w:val="000000"/>
              </w:rPr>
              <w:t>natomy</w:t>
            </w:r>
          </w:p>
          <w:p w14:paraId="3919CA99" w14:textId="7E91E3BD" w:rsidR="00484B84" w:rsidRPr="00484B84" w:rsidRDefault="00484B84" w:rsidP="00484B84">
            <w:pPr>
              <w:spacing w:line="276" w:lineRule="auto"/>
              <w:rPr>
                <w:rFonts w:ascii="Calibri" w:eastAsia="Times New Roman" w:hAnsi="Calibri" w:cs="Calibri"/>
                <w:color w:val="000000"/>
              </w:rPr>
            </w:pPr>
            <w:r>
              <w:rPr>
                <w:rFonts w:ascii="Calibri" w:eastAsia="Times New Roman" w:hAnsi="Calibri" w:cs="Calibri"/>
                <w:color w:val="000000"/>
              </w:rPr>
              <w:t>Due Date: 03/30 11:59p</w:t>
            </w:r>
          </w:p>
          <w:p w14:paraId="30F518BA" w14:textId="77777777" w:rsidR="00CE5944" w:rsidRDefault="00CE5944" w:rsidP="004A18F0">
            <w:pPr>
              <w:spacing w:line="276" w:lineRule="auto"/>
              <w:rPr>
                <w:rFonts w:ascii="Calibri" w:eastAsia="Times New Roman" w:hAnsi="Calibri" w:cs="Calibri"/>
                <w:color w:val="000000"/>
              </w:rPr>
            </w:pPr>
          </w:p>
          <w:p w14:paraId="2C92C9F7" w14:textId="0C799FD3" w:rsidR="00CE5944" w:rsidRPr="004A18F0" w:rsidRDefault="00CE5944" w:rsidP="004A18F0">
            <w:pPr>
              <w:spacing w:line="276" w:lineRule="auto"/>
              <w:rPr>
                <w:rFonts w:ascii="Calibri" w:eastAsia="Times New Roman" w:hAnsi="Calibri" w:cs="Calibri"/>
                <w:color w:val="000000"/>
              </w:rPr>
            </w:pPr>
          </w:p>
        </w:tc>
      </w:tr>
      <w:tr w:rsidR="00CA60EB" w14:paraId="0F39F4EF" w14:textId="77777777" w:rsidTr="00CA60EB">
        <w:trPr>
          <w:trHeight w:val="600"/>
        </w:trPr>
        <w:tc>
          <w:tcPr>
            <w:tcW w:w="1345" w:type="dxa"/>
            <w:tcBorders>
              <w:top w:val="single" w:sz="4" w:space="0" w:color="auto"/>
              <w:left w:val="single" w:sz="4" w:space="0" w:color="auto"/>
              <w:bottom w:val="single" w:sz="4" w:space="0" w:color="auto"/>
              <w:right w:val="single" w:sz="4" w:space="0" w:color="auto"/>
            </w:tcBorders>
            <w:noWrap/>
            <w:hideMark/>
          </w:tcPr>
          <w:p w14:paraId="484EDB8D" w14:textId="77777777" w:rsidR="003870B7" w:rsidRDefault="003870B7" w:rsidP="003870B7">
            <w:pPr>
              <w:spacing w:line="276" w:lineRule="auto"/>
              <w:jc w:val="center"/>
              <w:rPr>
                <w:rFonts w:ascii="Calibri" w:eastAsia="Times New Roman" w:hAnsi="Calibri" w:cs="Calibri"/>
                <w:color w:val="000000"/>
              </w:rPr>
            </w:pPr>
          </w:p>
          <w:p w14:paraId="76ECA396" w14:textId="6D85FD2F" w:rsidR="003870B7" w:rsidRDefault="003870B7" w:rsidP="003870B7">
            <w:pPr>
              <w:spacing w:line="276" w:lineRule="auto"/>
              <w:jc w:val="center"/>
              <w:rPr>
                <w:rFonts w:ascii="Calibri" w:eastAsia="Times New Roman" w:hAnsi="Calibri" w:cs="Calibri"/>
                <w:color w:val="000000"/>
              </w:rPr>
            </w:pPr>
            <w:r>
              <w:rPr>
                <w:rFonts w:ascii="Calibri" w:eastAsia="Times New Roman" w:hAnsi="Calibri" w:cs="Calibri"/>
                <w:color w:val="000000"/>
              </w:rPr>
              <w:t>03/27-04/02</w:t>
            </w:r>
          </w:p>
          <w:p w14:paraId="0515A1F1" w14:textId="6F4CB9EF" w:rsidR="00CA60EB" w:rsidRDefault="003870B7" w:rsidP="003870B7">
            <w:pPr>
              <w:spacing w:line="276" w:lineRule="auto"/>
              <w:jc w:val="center"/>
              <w:rPr>
                <w:rFonts w:ascii="Calibri" w:eastAsia="Times New Roman" w:hAnsi="Calibri" w:cs="Calibri"/>
                <w:color w:val="000000"/>
              </w:rPr>
            </w:pPr>
            <w:r>
              <w:rPr>
                <w:rFonts w:ascii="Calibri" w:eastAsia="Times New Roman" w:hAnsi="Calibri" w:cs="Calibri"/>
                <w:color w:val="000000"/>
              </w:rPr>
              <w:t>Week 12</w:t>
            </w:r>
          </w:p>
        </w:tc>
        <w:tc>
          <w:tcPr>
            <w:tcW w:w="2790" w:type="dxa"/>
            <w:tcBorders>
              <w:top w:val="single" w:sz="4" w:space="0" w:color="auto"/>
              <w:left w:val="single" w:sz="4" w:space="0" w:color="auto"/>
              <w:bottom w:val="single" w:sz="4" w:space="0" w:color="auto"/>
              <w:right w:val="single" w:sz="4" w:space="0" w:color="auto"/>
            </w:tcBorders>
            <w:hideMark/>
          </w:tcPr>
          <w:p w14:paraId="525A78FF" w14:textId="73E0B49D" w:rsidR="003720F8" w:rsidRDefault="003720F8" w:rsidP="0007659C">
            <w:pPr>
              <w:pStyle w:val="ListParagraph"/>
              <w:numPr>
                <w:ilvl w:val="0"/>
                <w:numId w:val="26"/>
              </w:numPr>
              <w:spacing w:line="276" w:lineRule="auto"/>
              <w:rPr>
                <w:rFonts w:ascii="Calibri" w:eastAsia="Times New Roman" w:hAnsi="Calibri" w:cs="Calibri"/>
                <w:color w:val="000000"/>
              </w:rPr>
            </w:pPr>
            <w:r w:rsidRPr="00E61DCB">
              <w:rPr>
                <w:rFonts w:ascii="Calibri" w:eastAsia="Times New Roman" w:hAnsi="Calibri" w:cs="Calibri"/>
                <w:color w:val="000000"/>
              </w:rPr>
              <w:t>CH</w:t>
            </w:r>
            <w:r>
              <w:rPr>
                <w:rFonts w:ascii="Calibri" w:eastAsia="Times New Roman" w:hAnsi="Calibri" w:cs="Calibri"/>
                <w:color w:val="000000"/>
              </w:rPr>
              <w:t>12</w:t>
            </w:r>
            <w:r w:rsidRPr="00E61DCB">
              <w:rPr>
                <w:rFonts w:ascii="Calibri" w:eastAsia="Times New Roman" w:hAnsi="Calibri" w:cs="Calibri"/>
                <w:color w:val="000000"/>
              </w:rPr>
              <w:t xml:space="preserve">: </w:t>
            </w:r>
            <w:r>
              <w:rPr>
                <w:rFonts w:ascii="Calibri" w:eastAsia="Times New Roman" w:hAnsi="Calibri" w:cs="Calibri"/>
                <w:color w:val="000000"/>
              </w:rPr>
              <w:t>Nervous Tissue</w:t>
            </w:r>
          </w:p>
          <w:p w14:paraId="29F25DB0" w14:textId="067C7324" w:rsidR="00CA60EB" w:rsidRPr="003720F8" w:rsidRDefault="00CA60EB" w:rsidP="003720F8">
            <w:pPr>
              <w:spacing w:line="276" w:lineRule="auto"/>
              <w:ind w:left="360"/>
              <w:rPr>
                <w:rFonts w:ascii="Calibri" w:eastAsia="Times New Roman" w:hAnsi="Calibri" w:cs="Calibri"/>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3D38E9DA" w14:textId="77777777" w:rsidR="007428F4" w:rsidRDefault="007428F4" w:rsidP="007428F4">
            <w:pPr>
              <w:pStyle w:val="ListParagraph"/>
              <w:numPr>
                <w:ilvl w:val="0"/>
                <w:numId w:val="26"/>
              </w:numPr>
              <w:spacing w:line="276" w:lineRule="auto"/>
              <w:rPr>
                <w:rFonts w:ascii="Calibri" w:eastAsia="Times New Roman" w:hAnsi="Calibri" w:cs="Calibri"/>
                <w:b/>
                <w:bCs/>
                <w:color w:val="000000"/>
              </w:rPr>
            </w:pPr>
            <w:r>
              <w:rPr>
                <w:rFonts w:ascii="Calibri" w:eastAsia="Times New Roman" w:hAnsi="Calibri" w:cs="Calibri"/>
                <w:b/>
                <w:bCs/>
                <w:color w:val="000000"/>
              </w:rPr>
              <w:t>Lecture Exam 3:</w:t>
            </w:r>
          </w:p>
          <w:p w14:paraId="03FFCFAD" w14:textId="7EA69723" w:rsidR="007428F4" w:rsidRPr="007428F4" w:rsidRDefault="007428F4" w:rsidP="007428F4">
            <w:pPr>
              <w:spacing w:line="276" w:lineRule="auto"/>
              <w:rPr>
                <w:rFonts w:ascii="Calibri" w:eastAsia="Times New Roman" w:hAnsi="Calibri" w:cs="Calibri"/>
                <w:color w:val="000000"/>
              </w:rPr>
            </w:pPr>
            <w:r>
              <w:rPr>
                <w:rFonts w:ascii="Calibri" w:eastAsia="Times New Roman" w:hAnsi="Calibri" w:cs="Calibri"/>
                <w:color w:val="000000"/>
              </w:rPr>
              <w:t>Due date: 03/31 10 am</w:t>
            </w:r>
          </w:p>
          <w:p w14:paraId="5200F92F" w14:textId="2C0CD979" w:rsidR="00CA60EB" w:rsidRDefault="00CA60EB" w:rsidP="00CA60EB">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Quiz 11</w:t>
            </w:r>
          </w:p>
          <w:p w14:paraId="0F9333F1" w14:textId="49D8892D" w:rsidR="004A18F0" w:rsidRDefault="00484B84" w:rsidP="004A18F0">
            <w:pPr>
              <w:spacing w:line="276" w:lineRule="auto"/>
              <w:rPr>
                <w:rFonts w:ascii="Calibri" w:eastAsia="Times New Roman" w:hAnsi="Calibri" w:cs="Calibri"/>
                <w:color w:val="000000"/>
              </w:rPr>
            </w:pPr>
            <w:r>
              <w:rPr>
                <w:rFonts w:ascii="Calibri" w:eastAsia="Times New Roman" w:hAnsi="Calibri" w:cs="Calibri"/>
                <w:color w:val="000000"/>
              </w:rPr>
              <w:t>Due date: 04/06 11:59p</w:t>
            </w:r>
          </w:p>
          <w:p w14:paraId="13135D7D" w14:textId="77777777" w:rsidR="006F7E3A" w:rsidRDefault="006F7E3A" w:rsidP="004A18F0">
            <w:pPr>
              <w:spacing w:line="276" w:lineRule="auto"/>
              <w:rPr>
                <w:rFonts w:ascii="Calibri" w:eastAsia="Times New Roman" w:hAnsi="Calibri" w:cs="Calibri"/>
                <w:color w:val="000000"/>
              </w:rPr>
            </w:pPr>
          </w:p>
          <w:p w14:paraId="2EB39A19" w14:textId="77777777" w:rsidR="00975D5B" w:rsidRDefault="00975D5B" w:rsidP="004A18F0">
            <w:pPr>
              <w:spacing w:line="276" w:lineRule="auto"/>
              <w:rPr>
                <w:rFonts w:ascii="Calibri" w:eastAsia="Times New Roman" w:hAnsi="Calibri" w:cs="Calibri"/>
                <w:color w:val="000000"/>
              </w:rPr>
            </w:pPr>
          </w:p>
          <w:p w14:paraId="323AA789" w14:textId="1D3C55C8" w:rsidR="00975D5B" w:rsidRPr="004A18F0" w:rsidRDefault="00975D5B" w:rsidP="004A18F0">
            <w:pPr>
              <w:spacing w:line="276" w:lineRule="auto"/>
              <w:rPr>
                <w:rFonts w:ascii="Calibri" w:eastAsia="Times New Roman" w:hAnsi="Calibri" w:cs="Calibri"/>
                <w:color w:val="000000"/>
              </w:rPr>
            </w:pPr>
          </w:p>
        </w:tc>
      </w:tr>
      <w:tr w:rsidR="00CA60EB" w14:paraId="0D56B69F" w14:textId="77777777" w:rsidTr="00CA60EB">
        <w:trPr>
          <w:trHeight w:val="1070"/>
        </w:trPr>
        <w:tc>
          <w:tcPr>
            <w:tcW w:w="1345" w:type="dxa"/>
            <w:tcBorders>
              <w:top w:val="single" w:sz="4" w:space="0" w:color="auto"/>
              <w:left w:val="single" w:sz="4" w:space="0" w:color="auto"/>
              <w:bottom w:val="single" w:sz="4" w:space="0" w:color="auto"/>
              <w:right w:val="single" w:sz="4" w:space="0" w:color="auto"/>
            </w:tcBorders>
            <w:noWrap/>
            <w:hideMark/>
          </w:tcPr>
          <w:p w14:paraId="488F0319" w14:textId="77777777" w:rsidR="008179B3" w:rsidRDefault="008179B3">
            <w:pPr>
              <w:spacing w:line="276" w:lineRule="auto"/>
              <w:jc w:val="center"/>
              <w:rPr>
                <w:rFonts w:ascii="Calibri" w:eastAsia="Times New Roman" w:hAnsi="Calibri" w:cs="Calibri"/>
                <w:color w:val="000000"/>
              </w:rPr>
            </w:pPr>
          </w:p>
          <w:p w14:paraId="0BE8D6FB" w14:textId="77777777" w:rsidR="003870B7" w:rsidRDefault="003870B7" w:rsidP="003870B7">
            <w:pPr>
              <w:spacing w:line="276" w:lineRule="auto"/>
              <w:jc w:val="center"/>
              <w:rPr>
                <w:rFonts w:ascii="Calibri" w:eastAsia="Times New Roman" w:hAnsi="Calibri" w:cs="Calibri"/>
                <w:color w:val="000000"/>
              </w:rPr>
            </w:pPr>
            <w:r>
              <w:rPr>
                <w:rFonts w:ascii="Calibri" w:eastAsia="Times New Roman" w:hAnsi="Calibri" w:cs="Calibri"/>
                <w:color w:val="000000"/>
              </w:rPr>
              <w:t>04/03-04/09</w:t>
            </w:r>
          </w:p>
          <w:p w14:paraId="7B30E9E8" w14:textId="7E8C231C" w:rsidR="00CA60EB" w:rsidRDefault="003870B7" w:rsidP="003870B7">
            <w:pPr>
              <w:spacing w:line="276" w:lineRule="auto"/>
              <w:jc w:val="center"/>
              <w:rPr>
                <w:rFonts w:ascii="Calibri" w:eastAsia="Times New Roman" w:hAnsi="Calibri" w:cs="Calibri"/>
                <w:color w:val="000000"/>
              </w:rPr>
            </w:pPr>
            <w:r>
              <w:rPr>
                <w:rFonts w:ascii="Calibri" w:eastAsia="Times New Roman" w:hAnsi="Calibri" w:cs="Calibri"/>
                <w:color w:val="000000"/>
              </w:rPr>
              <w:t xml:space="preserve">    Week 13</w:t>
            </w:r>
          </w:p>
        </w:tc>
        <w:tc>
          <w:tcPr>
            <w:tcW w:w="2790" w:type="dxa"/>
            <w:tcBorders>
              <w:top w:val="single" w:sz="4" w:space="0" w:color="auto"/>
              <w:left w:val="single" w:sz="4" w:space="0" w:color="auto"/>
              <w:bottom w:val="single" w:sz="4" w:space="0" w:color="auto"/>
              <w:right w:val="single" w:sz="4" w:space="0" w:color="auto"/>
            </w:tcBorders>
          </w:tcPr>
          <w:p w14:paraId="1E8A5A93" w14:textId="77777777" w:rsidR="00CA60EB" w:rsidRDefault="00CA60EB">
            <w:pPr>
              <w:spacing w:line="276" w:lineRule="auto"/>
              <w:jc w:val="center"/>
              <w:rPr>
                <w:rFonts w:ascii="Calibri" w:eastAsia="Times New Roman" w:hAnsi="Calibri" w:cs="Calibri"/>
                <w:color w:val="000000"/>
              </w:rPr>
            </w:pPr>
          </w:p>
          <w:p w14:paraId="63E27347" w14:textId="016D48D5" w:rsidR="003720F8" w:rsidRDefault="003720F8" w:rsidP="0007659C">
            <w:pPr>
              <w:pStyle w:val="ListParagraph"/>
              <w:numPr>
                <w:ilvl w:val="0"/>
                <w:numId w:val="41"/>
              </w:numPr>
              <w:spacing w:line="276" w:lineRule="auto"/>
              <w:rPr>
                <w:rFonts w:ascii="Calibri" w:eastAsia="Times New Roman" w:hAnsi="Calibri" w:cs="Calibri"/>
                <w:color w:val="000000"/>
              </w:rPr>
            </w:pPr>
            <w:r>
              <w:rPr>
                <w:rFonts w:ascii="Calibri" w:eastAsia="Times New Roman" w:hAnsi="Calibri" w:cs="Calibri"/>
                <w:color w:val="000000"/>
              </w:rPr>
              <w:t>CH13: The Spinal Cord and Spinal Nerves</w:t>
            </w:r>
          </w:p>
          <w:p w14:paraId="67299AFD" w14:textId="77777777" w:rsidR="00CA60EB" w:rsidRPr="003720F8" w:rsidRDefault="00CA60EB" w:rsidP="003720F8">
            <w:pPr>
              <w:spacing w:line="276" w:lineRule="auto"/>
              <w:ind w:left="360"/>
              <w:rPr>
                <w:rFonts w:ascii="Calibri" w:eastAsia="Times New Roman" w:hAnsi="Calibri" w:cs="Calibri"/>
                <w:color w:val="000000"/>
              </w:rPr>
            </w:pPr>
          </w:p>
        </w:tc>
        <w:tc>
          <w:tcPr>
            <w:tcW w:w="5670" w:type="dxa"/>
            <w:tcBorders>
              <w:top w:val="single" w:sz="4" w:space="0" w:color="auto"/>
              <w:left w:val="single" w:sz="4" w:space="0" w:color="auto"/>
              <w:bottom w:val="single" w:sz="4" w:space="0" w:color="auto"/>
              <w:right w:val="single" w:sz="4" w:space="0" w:color="auto"/>
            </w:tcBorders>
            <w:hideMark/>
          </w:tcPr>
          <w:p w14:paraId="263DE681" w14:textId="2F3DF0AD" w:rsidR="00CA60EB" w:rsidRDefault="00CA60EB" w:rsidP="0049737D">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Quiz 12</w:t>
            </w:r>
          </w:p>
          <w:p w14:paraId="1BDA0AF5" w14:textId="77777777" w:rsidR="004B64C1" w:rsidRPr="00CE5944" w:rsidRDefault="004B64C1" w:rsidP="004B64C1">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 xml:space="preserve">Lab assignment 16: </w:t>
            </w:r>
            <w:r w:rsidRPr="00CE5944">
              <w:rPr>
                <w:rFonts w:ascii="Calibri" w:eastAsia="Times New Roman" w:hAnsi="Calibri" w:cs="Calibri"/>
                <w:color w:val="000000"/>
              </w:rPr>
              <w:t> Nerves that Innervate Major Muscles of the Lower Limb</w:t>
            </w:r>
          </w:p>
          <w:p w14:paraId="16E31147" w14:textId="77777777" w:rsidR="004B64C1" w:rsidRPr="00CE5944" w:rsidRDefault="004B64C1" w:rsidP="004B64C1">
            <w:pPr>
              <w:pStyle w:val="ListParagraph"/>
              <w:numPr>
                <w:ilvl w:val="0"/>
                <w:numId w:val="26"/>
              </w:numPr>
              <w:spacing w:line="276" w:lineRule="auto"/>
              <w:rPr>
                <w:rFonts w:ascii="Calibri" w:eastAsia="Times New Roman" w:hAnsi="Calibri" w:cs="Calibri"/>
                <w:color w:val="000000"/>
              </w:rPr>
            </w:pPr>
            <w:r w:rsidRPr="00CE5944">
              <w:rPr>
                <w:rFonts w:ascii="Calibri" w:eastAsia="Times New Roman" w:hAnsi="Calibri" w:cs="Calibri"/>
                <w:color w:val="000000"/>
              </w:rPr>
              <w:t>Lab assignment 17: Nerves that Innervate Major Muscles of the Upper Limb</w:t>
            </w:r>
          </w:p>
          <w:p w14:paraId="7646F962" w14:textId="76C1D677" w:rsidR="004B64C1" w:rsidRPr="004B64C1" w:rsidRDefault="004B64C1" w:rsidP="004B64C1">
            <w:pPr>
              <w:pStyle w:val="ListParagraph"/>
              <w:numPr>
                <w:ilvl w:val="0"/>
                <w:numId w:val="26"/>
              </w:numPr>
              <w:spacing w:line="276" w:lineRule="auto"/>
              <w:rPr>
                <w:rFonts w:ascii="Calibri" w:eastAsia="Times New Roman" w:hAnsi="Calibri" w:cs="Calibri"/>
                <w:color w:val="000000"/>
              </w:rPr>
            </w:pPr>
            <w:r w:rsidRPr="00CE5944">
              <w:rPr>
                <w:rFonts w:ascii="Calibri" w:eastAsia="Times New Roman" w:hAnsi="Calibri" w:cs="Calibri"/>
                <w:color w:val="000000"/>
              </w:rPr>
              <w:t>Lab assignment 18: Spinal Cord and Nerves Anatomy</w:t>
            </w:r>
          </w:p>
          <w:p w14:paraId="2FC0AA6C" w14:textId="79747379" w:rsidR="00FA54E5" w:rsidRPr="004A18F0" w:rsidRDefault="00484B84" w:rsidP="004A18F0">
            <w:pPr>
              <w:spacing w:line="276" w:lineRule="auto"/>
              <w:rPr>
                <w:rFonts w:ascii="Calibri" w:eastAsia="Times New Roman" w:hAnsi="Calibri" w:cs="Calibri"/>
                <w:color w:val="000000"/>
              </w:rPr>
            </w:pPr>
            <w:r>
              <w:rPr>
                <w:rFonts w:ascii="Calibri" w:eastAsia="Times New Roman" w:hAnsi="Calibri" w:cs="Calibri"/>
                <w:color w:val="000000"/>
              </w:rPr>
              <w:t>Due date: 04/13 11:59p</w:t>
            </w:r>
          </w:p>
        </w:tc>
      </w:tr>
      <w:tr w:rsidR="00CA60EB" w14:paraId="5361525E" w14:textId="77777777" w:rsidTr="00CA60EB">
        <w:trPr>
          <w:trHeight w:val="2240"/>
        </w:trPr>
        <w:tc>
          <w:tcPr>
            <w:tcW w:w="1345" w:type="dxa"/>
            <w:tcBorders>
              <w:top w:val="single" w:sz="4" w:space="0" w:color="auto"/>
              <w:left w:val="single" w:sz="4" w:space="0" w:color="auto"/>
              <w:bottom w:val="single" w:sz="4" w:space="0" w:color="auto"/>
              <w:right w:val="single" w:sz="4" w:space="0" w:color="auto"/>
            </w:tcBorders>
          </w:tcPr>
          <w:p w14:paraId="2BFD19A4" w14:textId="77777777" w:rsidR="00CA60EB" w:rsidRDefault="00CA60EB">
            <w:pPr>
              <w:spacing w:line="276" w:lineRule="auto"/>
              <w:jc w:val="center"/>
              <w:rPr>
                <w:rFonts w:ascii="Calibri" w:eastAsia="Times New Roman" w:hAnsi="Calibri" w:cs="Calibri"/>
                <w:color w:val="000000"/>
              </w:rPr>
            </w:pPr>
          </w:p>
          <w:p w14:paraId="78070CDC" w14:textId="77777777" w:rsidR="003870B7" w:rsidRDefault="003870B7" w:rsidP="003870B7">
            <w:pPr>
              <w:spacing w:line="276" w:lineRule="auto"/>
              <w:jc w:val="center"/>
              <w:rPr>
                <w:rFonts w:ascii="Calibri" w:eastAsia="Times New Roman" w:hAnsi="Calibri" w:cs="Calibri"/>
                <w:color w:val="000000"/>
              </w:rPr>
            </w:pPr>
            <w:r>
              <w:rPr>
                <w:rFonts w:ascii="Calibri" w:eastAsia="Times New Roman" w:hAnsi="Calibri" w:cs="Calibri"/>
                <w:color w:val="000000"/>
              </w:rPr>
              <w:t>04/10-04/16</w:t>
            </w:r>
          </w:p>
          <w:p w14:paraId="123F127A" w14:textId="41855C11" w:rsidR="00CA60EB" w:rsidRDefault="003870B7" w:rsidP="003870B7">
            <w:pPr>
              <w:spacing w:line="276" w:lineRule="auto"/>
              <w:rPr>
                <w:rFonts w:ascii="Times New Roman" w:hAnsi="Times New Roman" w:cs="Times New Roman"/>
                <w:b/>
                <w:sz w:val="24"/>
                <w:szCs w:val="24"/>
              </w:rPr>
            </w:pPr>
            <w:r>
              <w:rPr>
                <w:rFonts w:ascii="Calibri" w:eastAsia="Times New Roman" w:hAnsi="Calibri" w:cs="Calibri"/>
                <w:color w:val="000000"/>
              </w:rPr>
              <w:t xml:space="preserve">   Week 14</w:t>
            </w:r>
          </w:p>
        </w:tc>
        <w:tc>
          <w:tcPr>
            <w:tcW w:w="2790" w:type="dxa"/>
            <w:tcBorders>
              <w:top w:val="single" w:sz="4" w:space="0" w:color="auto"/>
              <w:left w:val="single" w:sz="4" w:space="0" w:color="auto"/>
              <w:bottom w:val="single" w:sz="4" w:space="0" w:color="auto"/>
              <w:right w:val="single" w:sz="4" w:space="0" w:color="auto"/>
            </w:tcBorders>
          </w:tcPr>
          <w:p w14:paraId="18B49024" w14:textId="77777777" w:rsidR="00CA60EB" w:rsidRDefault="00CA60EB">
            <w:pPr>
              <w:spacing w:line="276" w:lineRule="auto"/>
              <w:jc w:val="center"/>
              <w:rPr>
                <w:rFonts w:ascii="Calibri" w:eastAsia="Times New Roman" w:hAnsi="Calibri" w:cs="Calibri"/>
                <w:color w:val="000000"/>
              </w:rPr>
            </w:pPr>
          </w:p>
          <w:p w14:paraId="43824AF5" w14:textId="77777777" w:rsidR="00CA60EB" w:rsidRDefault="00CA60EB">
            <w:pPr>
              <w:spacing w:line="276" w:lineRule="auto"/>
              <w:jc w:val="center"/>
              <w:rPr>
                <w:rFonts w:ascii="Calibri" w:eastAsia="Times New Roman" w:hAnsi="Calibri" w:cs="Calibri"/>
                <w:color w:val="000000"/>
              </w:rPr>
            </w:pPr>
          </w:p>
          <w:p w14:paraId="3FBEB72B" w14:textId="4027F9B4" w:rsidR="00CA60EB" w:rsidRDefault="00E61DCB" w:rsidP="00417E1F">
            <w:pPr>
              <w:pStyle w:val="ListParagraph"/>
              <w:numPr>
                <w:ilvl w:val="0"/>
                <w:numId w:val="42"/>
              </w:numPr>
              <w:spacing w:line="276" w:lineRule="auto"/>
              <w:rPr>
                <w:rFonts w:ascii="Calibri" w:eastAsia="Times New Roman" w:hAnsi="Calibri" w:cs="Calibri"/>
                <w:color w:val="000000"/>
              </w:rPr>
            </w:pPr>
            <w:r w:rsidRPr="00A61D00">
              <w:rPr>
                <w:rFonts w:ascii="Calibri" w:eastAsia="Times New Roman" w:hAnsi="Calibri" w:cs="Calibri"/>
                <w:color w:val="000000"/>
              </w:rPr>
              <w:t>CH1</w:t>
            </w:r>
            <w:r w:rsidR="0007659C" w:rsidRPr="00A61D00">
              <w:rPr>
                <w:rFonts w:ascii="Calibri" w:eastAsia="Times New Roman" w:hAnsi="Calibri" w:cs="Calibri"/>
                <w:color w:val="000000"/>
              </w:rPr>
              <w:t>4</w:t>
            </w:r>
            <w:r w:rsidRPr="00A61D00">
              <w:rPr>
                <w:rFonts w:ascii="Calibri" w:eastAsia="Times New Roman" w:hAnsi="Calibri" w:cs="Calibri"/>
                <w:color w:val="000000"/>
              </w:rPr>
              <w:t xml:space="preserve">: The </w:t>
            </w:r>
            <w:r w:rsidR="0007659C" w:rsidRPr="00A61D00">
              <w:rPr>
                <w:rFonts w:ascii="Calibri" w:eastAsia="Times New Roman" w:hAnsi="Calibri" w:cs="Calibri"/>
                <w:color w:val="000000"/>
              </w:rPr>
              <w:t>Brain and the Cranial Nerves</w:t>
            </w:r>
          </w:p>
          <w:p w14:paraId="0B6FED1A" w14:textId="77777777" w:rsidR="00417E1F" w:rsidRDefault="00417E1F" w:rsidP="00417E1F">
            <w:pPr>
              <w:pStyle w:val="ListParagraph"/>
              <w:numPr>
                <w:ilvl w:val="0"/>
                <w:numId w:val="42"/>
              </w:numPr>
              <w:spacing w:line="276" w:lineRule="auto"/>
              <w:rPr>
                <w:rFonts w:ascii="Calibri" w:eastAsia="Times New Roman" w:hAnsi="Calibri" w:cs="Calibri"/>
                <w:color w:val="000000"/>
              </w:rPr>
            </w:pPr>
            <w:r w:rsidRPr="00A61D00">
              <w:rPr>
                <w:rFonts w:ascii="Calibri" w:eastAsia="Times New Roman" w:hAnsi="Calibri" w:cs="Calibri"/>
                <w:color w:val="000000"/>
              </w:rPr>
              <w:t>CH</w:t>
            </w:r>
            <w:r>
              <w:rPr>
                <w:rFonts w:ascii="Calibri" w:eastAsia="Times New Roman" w:hAnsi="Calibri" w:cs="Calibri"/>
                <w:color w:val="000000"/>
              </w:rPr>
              <w:t>15: The Autonomic Nervous System</w:t>
            </w:r>
          </w:p>
          <w:p w14:paraId="58A34A8D" w14:textId="77777777" w:rsidR="00417E1F" w:rsidRPr="00A61D00" w:rsidRDefault="00417E1F" w:rsidP="00417E1F">
            <w:pPr>
              <w:pStyle w:val="ListParagraph"/>
              <w:spacing w:line="276" w:lineRule="auto"/>
              <w:rPr>
                <w:rFonts w:ascii="Calibri" w:eastAsia="Times New Roman" w:hAnsi="Calibri" w:cs="Calibri"/>
                <w:color w:val="000000"/>
              </w:rPr>
            </w:pPr>
          </w:p>
          <w:p w14:paraId="1285B408" w14:textId="77777777" w:rsidR="00CA60EB" w:rsidRDefault="00CA60EB">
            <w:pPr>
              <w:spacing w:line="276" w:lineRule="auto"/>
              <w:jc w:val="cente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E584E5B" w14:textId="77777777" w:rsidR="00CA60EB" w:rsidRDefault="00CA60EB">
            <w:pPr>
              <w:pStyle w:val="ListParagraph"/>
              <w:spacing w:line="276" w:lineRule="auto"/>
              <w:rPr>
                <w:rFonts w:ascii="Calibri" w:eastAsia="Times New Roman" w:hAnsi="Calibri" w:cs="Calibri"/>
                <w:color w:val="000000"/>
              </w:rPr>
            </w:pPr>
          </w:p>
          <w:p w14:paraId="08E30D44" w14:textId="1D7BD7C7" w:rsidR="00CA60EB" w:rsidRDefault="00CA60EB" w:rsidP="00417E1F">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Quiz 13</w:t>
            </w:r>
          </w:p>
          <w:p w14:paraId="3311BFB7" w14:textId="11BB7AEA" w:rsidR="00417E1F" w:rsidRPr="00417E1F" w:rsidRDefault="00417E1F" w:rsidP="00417E1F">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Quiz 14</w:t>
            </w:r>
          </w:p>
          <w:p w14:paraId="3438E086" w14:textId="33E9D069" w:rsidR="008179B3" w:rsidRDefault="008179B3" w:rsidP="00417E1F">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 xml:space="preserve">Lab </w:t>
            </w:r>
            <w:r w:rsidR="00343B9F">
              <w:rPr>
                <w:rFonts w:ascii="Calibri" w:eastAsia="Times New Roman" w:hAnsi="Calibri" w:cs="Calibri"/>
                <w:color w:val="000000"/>
              </w:rPr>
              <w:t>a</w:t>
            </w:r>
            <w:r>
              <w:rPr>
                <w:rFonts w:ascii="Calibri" w:eastAsia="Times New Roman" w:hAnsi="Calibri" w:cs="Calibri"/>
                <w:color w:val="000000"/>
              </w:rPr>
              <w:t xml:space="preserve">ssignment </w:t>
            </w:r>
            <w:r w:rsidR="0049737D">
              <w:rPr>
                <w:rFonts w:ascii="Calibri" w:eastAsia="Times New Roman" w:hAnsi="Calibri" w:cs="Calibri"/>
                <w:color w:val="000000"/>
              </w:rPr>
              <w:t>19:</w:t>
            </w:r>
            <w:r w:rsidR="00343B9F">
              <w:rPr>
                <w:rFonts w:ascii="Calibri" w:eastAsia="Times New Roman" w:hAnsi="Calibri" w:cs="Calibri"/>
                <w:color w:val="000000"/>
              </w:rPr>
              <w:t xml:space="preserve"> Brain Anatomy</w:t>
            </w:r>
          </w:p>
          <w:p w14:paraId="405E4A93" w14:textId="2C1EA91B" w:rsidR="00343B9F" w:rsidRDefault="00343B9F" w:rsidP="00417E1F">
            <w:pPr>
              <w:pStyle w:val="ListParagraph"/>
              <w:numPr>
                <w:ilvl w:val="0"/>
                <w:numId w:val="26"/>
              </w:numPr>
              <w:spacing w:line="276" w:lineRule="auto"/>
              <w:rPr>
                <w:rFonts w:ascii="Calibri" w:eastAsia="Times New Roman" w:hAnsi="Calibri" w:cs="Calibri"/>
                <w:color w:val="000000"/>
              </w:rPr>
            </w:pPr>
            <w:r>
              <w:rPr>
                <w:rFonts w:ascii="Calibri" w:eastAsia="Times New Roman" w:hAnsi="Calibri" w:cs="Calibri"/>
                <w:color w:val="000000"/>
              </w:rPr>
              <w:t>Lab assignment 20: Cranial nerves Anatomy and Physiology</w:t>
            </w:r>
          </w:p>
          <w:p w14:paraId="2717B401" w14:textId="582A5446" w:rsidR="00CA60EB" w:rsidRDefault="00484B84">
            <w:pPr>
              <w:spacing w:line="276" w:lineRule="auto"/>
              <w:rPr>
                <w:rFonts w:ascii="Calibri" w:eastAsia="Times New Roman" w:hAnsi="Calibri" w:cs="Calibri"/>
                <w:color w:val="000000"/>
              </w:rPr>
            </w:pPr>
            <w:r w:rsidRPr="008179B3">
              <w:rPr>
                <w:rFonts w:ascii="Calibri" w:eastAsia="Times New Roman" w:hAnsi="Calibri" w:cs="Calibri"/>
                <w:color w:val="000000"/>
              </w:rPr>
              <w:t>Due Date:</w:t>
            </w:r>
            <w:r>
              <w:rPr>
                <w:rFonts w:ascii="Calibri" w:eastAsia="Times New Roman" w:hAnsi="Calibri" w:cs="Calibri"/>
                <w:color w:val="000000"/>
              </w:rPr>
              <w:t xml:space="preserve"> 04/2</w:t>
            </w:r>
            <w:r w:rsidR="001E0AD6">
              <w:rPr>
                <w:rFonts w:ascii="Calibri" w:eastAsia="Times New Roman" w:hAnsi="Calibri" w:cs="Calibri"/>
                <w:color w:val="000000"/>
              </w:rPr>
              <w:t>0</w:t>
            </w:r>
            <w:r>
              <w:rPr>
                <w:rFonts w:ascii="Calibri" w:eastAsia="Times New Roman" w:hAnsi="Calibri" w:cs="Calibri"/>
                <w:color w:val="000000"/>
              </w:rPr>
              <w:t xml:space="preserve"> 11:59p</w:t>
            </w:r>
          </w:p>
        </w:tc>
      </w:tr>
      <w:tr w:rsidR="00CA60EB" w14:paraId="4D2F9878" w14:textId="77777777" w:rsidTr="00CA60EB">
        <w:tc>
          <w:tcPr>
            <w:tcW w:w="1345" w:type="dxa"/>
            <w:tcBorders>
              <w:top w:val="single" w:sz="4" w:space="0" w:color="auto"/>
              <w:left w:val="single" w:sz="4" w:space="0" w:color="auto"/>
              <w:bottom w:val="single" w:sz="4" w:space="0" w:color="auto"/>
              <w:right w:val="single" w:sz="4" w:space="0" w:color="auto"/>
            </w:tcBorders>
          </w:tcPr>
          <w:p w14:paraId="523FB06A" w14:textId="77777777" w:rsidR="00CA60EB" w:rsidRDefault="00CA60EB">
            <w:pPr>
              <w:spacing w:line="276" w:lineRule="auto"/>
              <w:jc w:val="center"/>
              <w:rPr>
                <w:rFonts w:ascii="Calibri" w:eastAsia="Times New Roman" w:hAnsi="Calibri" w:cs="Calibri"/>
                <w:color w:val="000000"/>
              </w:rPr>
            </w:pPr>
          </w:p>
          <w:p w14:paraId="6DE9EC81" w14:textId="77777777" w:rsidR="00F40AC5" w:rsidRDefault="00F40AC5">
            <w:pPr>
              <w:spacing w:line="276" w:lineRule="auto"/>
              <w:jc w:val="center"/>
              <w:rPr>
                <w:rFonts w:ascii="Calibri" w:eastAsia="Times New Roman" w:hAnsi="Calibri" w:cs="Calibri"/>
                <w:color w:val="000000"/>
              </w:rPr>
            </w:pPr>
          </w:p>
          <w:p w14:paraId="705FBD21" w14:textId="2A253475" w:rsidR="00CA60EB" w:rsidRDefault="007B2ACE">
            <w:pPr>
              <w:spacing w:line="276" w:lineRule="auto"/>
              <w:jc w:val="center"/>
              <w:rPr>
                <w:rFonts w:ascii="Calibri" w:eastAsia="Times New Roman" w:hAnsi="Calibri" w:cs="Calibri"/>
                <w:color w:val="000000"/>
              </w:rPr>
            </w:pPr>
            <w:r>
              <w:rPr>
                <w:rFonts w:ascii="Calibri" w:eastAsia="Times New Roman" w:hAnsi="Calibri" w:cs="Calibri"/>
                <w:color w:val="000000"/>
              </w:rPr>
              <w:t>04/17</w:t>
            </w:r>
            <w:r w:rsidR="00CA60EB">
              <w:rPr>
                <w:rFonts w:ascii="Calibri" w:eastAsia="Times New Roman" w:hAnsi="Calibri" w:cs="Calibri"/>
                <w:color w:val="000000"/>
              </w:rPr>
              <w:t>-</w:t>
            </w:r>
            <w:r>
              <w:rPr>
                <w:rFonts w:ascii="Calibri" w:eastAsia="Times New Roman" w:hAnsi="Calibri" w:cs="Calibri"/>
                <w:color w:val="000000"/>
              </w:rPr>
              <w:t>04/23</w:t>
            </w:r>
          </w:p>
          <w:p w14:paraId="23E78709" w14:textId="77777777" w:rsidR="00CA60EB" w:rsidRDefault="00CA60EB">
            <w:pPr>
              <w:spacing w:line="276" w:lineRule="auto"/>
              <w:rPr>
                <w:rFonts w:ascii="Times New Roman" w:hAnsi="Times New Roman" w:cs="Times New Roman"/>
                <w:b/>
                <w:sz w:val="24"/>
                <w:szCs w:val="24"/>
              </w:rPr>
            </w:pPr>
            <w:r>
              <w:rPr>
                <w:rFonts w:ascii="Calibri" w:eastAsia="Times New Roman" w:hAnsi="Calibri" w:cs="Calibri"/>
                <w:color w:val="000000"/>
              </w:rPr>
              <w:t xml:space="preserve">   Week 15</w:t>
            </w:r>
          </w:p>
        </w:tc>
        <w:tc>
          <w:tcPr>
            <w:tcW w:w="2790" w:type="dxa"/>
            <w:tcBorders>
              <w:top w:val="single" w:sz="4" w:space="0" w:color="auto"/>
              <w:left w:val="single" w:sz="4" w:space="0" w:color="auto"/>
              <w:bottom w:val="single" w:sz="4" w:space="0" w:color="auto"/>
              <w:right w:val="single" w:sz="4" w:space="0" w:color="auto"/>
            </w:tcBorders>
          </w:tcPr>
          <w:p w14:paraId="04343B6A" w14:textId="77777777" w:rsidR="00CA60EB" w:rsidRDefault="00CA60EB">
            <w:pPr>
              <w:spacing w:line="276" w:lineRule="auto"/>
              <w:jc w:val="center"/>
              <w:rPr>
                <w:rFonts w:ascii="Calibri" w:eastAsia="Times New Roman" w:hAnsi="Calibri" w:cs="Calibri"/>
                <w:color w:val="000000"/>
              </w:rPr>
            </w:pPr>
          </w:p>
          <w:p w14:paraId="3DA1114C" w14:textId="5FE7A4CF" w:rsidR="00121F52" w:rsidRDefault="00121F52" w:rsidP="00A61D00">
            <w:pPr>
              <w:pStyle w:val="ListParagraph"/>
              <w:numPr>
                <w:ilvl w:val="0"/>
                <w:numId w:val="43"/>
              </w:numPr>
              <w:spacing w:line="276" w:lineRule="auto"/>
              <w:rPr>
                <w:rFonts w:ascii="Calibri" w:eastAsia="Times New Roman" w:hAnsi="Calibri" w:cs="Calibri"/>
                <w:color w:val="000000"/>
              </w:rPr>
            </w:pPr>
            <w:r>
              <w:rPr>
                <w:rFonts w:ascii="Calibri" w:eastAsia="Times New Roman" w:hAnsi="Calibri" w:cs="Calibri"/>
                <w:color w:val="000000"/>
              </w:rPr>
              <w:t>CH 17: The Special Senses</w:t>
            </w:r>
          </w:p>
          <w:p w14:paraId="54AA730A" w14:textId="76325C1C" w:rsidR="00417E1F" w:rsidRDefault="00417E1F" w:rsidP="00A61D00">
            <w:pPr>
              <w:pStyle w:val="ListParagraph"/>
              <w:numPr>
                <w:ilvl w:val="0"/>
                <w:numId w:val="43"/>
              </w:numPr>
              <w:spacing w:line="276" w:lineRule="auto"/>
              <w:rPr>
                <w:rFonts w:ascii="Calibri" w:eastAsia="Times New Roman" w:hAnsi="Calibri" w:cs="Calibri"/>
                <w:color w:val="000000"/>
              </w:rPr>
            </w:pPr>
            <w:r>
              <w:rPr>
                <w:rFonts w:ascii="Calibri" w:eastAsia="Times New Roman" w:hAnsi="Calibri" w:cs="Calibri"/>
                <w:color w:val="000000"/>
              </w:rPr>
              <w:t>CH 18: The Endocrine System</w:t>
            </w:r>
          </w:p>
          <w:p w14:paraId="15B118CC" w14:textId="75A602A2" w:rsidR="00CA60EB" w:rsidRDefault="00CA60EB" w:rsidP="003720F8">
            <w:pPr>
              <w:pStyle w:val="ListParagraph"/>
              <w:spacing w:line="276" w:lineRule="auto"/>
              <w:rPr>
                <w:rFonts w:ascii="Calibri" w:eastAsia="Times New Roman" w:hAnsi="Calibri" w:cs="Calibri"/>
                <w:color w:val="000000"/>
              </w:rPr>
            </w:pPr>
          </w:p>
        </w:tc>
        <w:tc>
          <w:tcPr>
            <w:tcW w:w="5670" w:type="dxa"/>
            <w:tcBorders>
              <w:top w:val="single" w:sz="4" w:space="0" w:color="auto"/>
              <w:left w:val="single" w:sz="4" w:space="0" w:color="auto"/>
              <w:bottom w:val="single" w:sz="4" w:space="0" w:color="auto"/>
              <w:right w:val="single" w:sz="4" w:space="0" w:color="auto"/>
            </w:tcBorders>
          </w:tcPr>
          <w:p w14:paraId="46110AD9" w14:textId="07D093AD" w:rsidR="00CA60EB" w:rsidRPr="007428F4" w:rsidRDefault="007428F4" w:rsidP="007428F4">
            <w:pPr>
              <w:pStyle w:val="ListParagraph"/>
              <w:numPr>
                <w:ilvl w:val="0"/>
                <w:numId w:val="43"/>
              </w:numPr>
              <w:spacing w:line="276" w:lineRule="auto"/>
              <w:rPr>
                <w:rFonts w:ascii="Calibri" w:eastAsia="Times New Roman" w:hAnsi="Calibri" w:cs="Calibri"/>
                <w:b/>
                <w:bCs/>
                <w:color w:val="000000"/>
              </w:rPr>
            </w:pPr>
            <w:r w:rsidRPr="007428F4">
              <w:rPr>
                <w:rFonts w:ascii="Calibri" w:eastAsia="Times New Roman" w:hAnsi="Calibri" w:cs="Calibri"/>
                <w:b/>
                <w:bCs/>
                <w:color w:val="000000"/>
              </w:rPr>
              <w:t>Lab Prac</w:t>
            </w:r>
            <w:r>
              <w:rPr>
                <w:rFonts w:ascii="Calibri" w:eastAsia="Times New Roman" w:hAnsi="Calibri" w:cs="Calibri"/>
                <w:b/>
                <w:bCs/>
                <w:color w:val="000000"/>
              </w:rPr>
              <w:t>tical 2</w:t>
            </w:r>
          </w:p>
          <w:p w14:paraId="0BC28494" w14:textId="542F8CE9" w:rsidR="007428F4" w:rsidRPr="007428F4" w:rsidRDefault="007428F4" w:rsidP="007428F4">
            <w:pPr>
              <w:spacing w:line="276" w:lineRule="auto"/>
              <w:rPr>
                <w:rFonts w:ascii="Calibri" w:eastAsia="Times New Roman" w:hAnsi="Calibri" w:cs="Calibri"/>
                <w:color w:val="000000"/>
              </w:rPr>
            </w:pPr>
            <w:r>
              <w:rPr>
                <w:rFonts w:ascii="Calibri" w:eastAsia="Times New Roman" w:hAnsi="Calibri" w:cs="Calibri"/>
                <w:color w:val="000000"/>
              </w:rPr>
              <w:t>Due date: 04/21 during class</w:t>
            </w:r>
          </w:p>
          <w:p w14:paraId="6C1E9881" w14:textId="6A8BAEEC" w:rsidR="00417E1F" w:rsidRDefault="00417E1F" w:rsidP="00417E1F">
            <w:pPr>
              <w:pStyle w:val="ListParagraph"/>
              <w:numPr>
                <w:ilvl w:val="0"/>
                <w:numId w:val="43"/>
              </w:numPr>
              <w:spacing w:line="276" w:lineRule="auto"/>
              <w:rPr>
                <w:rFonts w:ascii="Calibri" w:eastAsia="Times New Roman" w:hAnsi="Calibri" w:cs="Calibri"/>
                <w:color w:val="000000"/>
              </w:rPr>
            </w:pPr>
            <w:r>
              <w:rPr>
                <w:rFonts w:ascii="Calibri" w:eastAsia="Times New Roman" w:hAnsi="Calibri" w:cs="Calibri"/>
                <w:color w:val="000000"/>
              </w:rPr>
              <w:t>Quiz 15</w:t>
            </w:r>
          </w:p>
          <w:p w14:paraId="32A02983" w14:textId="541E7A40" w:rsidR="00417E1F" w:rsidRPr="00417E1F" w:rsidRDefault="00417E1F" w:rsidP="00417E1F">
            <w:pPr>
              <w:pStyle w:val="ListParagraph"/>
              <w:numPr>
                <w:ilvl w:val="0"/>
                <w:numId w:val="43"/>
              </w:numPr>
              <w:spacing w:line="276" w:lineRule="auto"/>
              <w:rPr>
                <w:rFonts w:ascii="Calibri" w:eastAsia="Times New Roman" w:hAnsi="Calibri" w:cs="Calibri"/>
                <w:color w:val="000000"/>
              </w:rPr>
            </w:pPr>
            <w:r>
              <w:rPr>
                <w:rFonts w:ascii="Calibri" w:eastAsia="Times New Roman" w:hAnsi="Calibri" w:cs="Calibri"/>
                <w:color w:val="000000"/>
              </w:rPr>
              <w:t>Quiz 16</w:t>
            </w:r>
          </w:p>
          <w:p w14:paraId="12424F22" w14:textId="60670B05" w:rsidR="001E0AD6" w:rsidRPr="001E0AD6" w:rsidRDefault="001E0AD6" w:rsidP="001E0AD6">
            <w:pPr>
              <w:spacing w:line="276" w:lineRule="auto"/>
              <w:rPr>
                <w:rFonts w:ascii="Calibri" w:eastAsia="Times New Roman" w:hAnsi="Calibri" w:cs="Calibri"/>
                <w:color w:val="000000"/>
              </w:rPr>
            </w:pPr>
            <w:r>
              <w:rPr>
                <w:rFonts w:ascii="Calibri" w:eastAsia="Times New Roman" w:hAnsi="Calibri" w:cs="Calibri"/>
                <w:color w:val="000000"/>
              </w:rPr>
              <w:t>Due Date 04/</w:t>
            </w:r>
            <w:r w:rsidR="00417E1F">
              <w:rPr>
                <w:rFonts w:ascii="Calibri" w:eastAsia="Times New Roman" w:hAnsi="Calibri" w:cs="Calibri"/>
                <w:color w:val="000000"/>
              </w:rPr>
              <w:t>27 11:59p</w:t>
            </w:r>
          </w:p>
          <w:p w14:paraId="4D04D36B" w14:textId="525E76E3" w:rsidR="008179B3" w:rsidRPr="008179B3" w:rsidRDefault="008179B3" w:rsidP="008179B3">
            <w:pPr>
              <w:spacing w:line="276" w:lineRule="auto"/>
              <w:rPr>
                <w:rFonts w:ascii="Calibri" w:eastAsia="Times New Roman" w:hAnsi="Calibri" w:cs="Calibri"/>
                <w:color w:val="000000"/>
              </w:rPr>
            </w:pPr>
          </w:p>
        </w:tc>
      </w:tr>
      <w:tr w:rsidR="00CA60EB" w14:paraId="40EFEE85" w14:textId="77777777" w:rsidTr="00CA60EB">
        <w:tc>
          <w:tcPr>
            <w:tcW w:w="1345" w:type="dxa"/>
            <w:tcBorders>
              <w:top w:val="single" w:sz="4" w:space="0" w:color="auto"/>
              <w:left w:val="single" w:sz="4" w:space="0" w:color="auto"/>
              <w:bottom w:val="single" w:sz="4" w:space="0" w:color="auto"/>
              <w:right w:val="single" w:sz="4" w:space="0" w:color="auto"/>
            </w:tcBorders>
            <w:hideMark/>
          </w:tcPr>
          <w:p w14:paraId="35F92350" w14:textId="5632D4E4" w:rsidR="00CA60EB" w:rsidRDefault="007B2ACE">
            <w:pPr>
              <w:spacing w:line="276" w:lineRule="auto"/>
              <w:jc w:val="center"/>
              <w:rPr>
                <w:rFonts w:ascii="Calibri" w:eastAsia="Times New Roman" w:hAnsi="Calibri" w:cs="Calibri"/>
                <w:color w:val="000000"/>
              </w:rPr>
            </w:pPr>
            <w:r>
              <w:rPr>
                <w:rFonts w:ascii="Calibri" w:eastAsia="Times New Roman" w:hAnsi="Calibri" w:cs="Calibri"/>
                <w:color w:val="000000"/>
              </w:rPr>
              <w:t>04/24</w:t>
            </w:r>
            <w:r w:rsidR="00CA60EB">
              <w:rPr>
                <w:rFonts w:ascii="Calibri" w:eastAsia="Times New Roman" w:hAnsi="Calibri" w:cs="Calibri"/>
                <w:color w:val="000000"/>
              </w:rPr>
              <w:t>-</w:t>
            </w:r>
            <w:r>
              <w:rPr>
                <w:rFonts w:ascii="Calibri" w:eastAsia="Times New Roman" w:hAnsi="Calibri" w:cs="Calibri"/>
                <w:color w:val="000000"/>
              </w:rPr>
              <w:t>04/30</w:t>
            </w:r>
          </w:p>
          <w:p w14:paraId="31CC873C" w14:textId="77777777" w:rsidR="00CA60EB" w:rsidRDefault="00CA60EB">
            <w:pPr>
              <w:spacing w:line="276" w:lineRule="auto"/>
              <w:jc w:val="center"/>
              <w:rPr>
                <w:rFonts w:ascii="Calibri" w:eastAsia="Times New Roman" w:hAnsi="Calibri" w:cs="Calibri"/>
                <w:color w:val="000000"/>
              </w:rPr>
            </w:pPr>
            <w:r>
              <w:rPr>
                <w:rFonts w:ascii="Calibri" w:eastAsia="Times New Roman" w:hAnsi="Calibri" w:cs="Calibri"/>
                <w:color w:val="000000"/>
              </w:rPr>
              <w:t>Week 16</w:t>
            </w:r>
          </w:p>
        </w:tc>
        <w:tc>
          <w:tcPr>
            <w:tcW w:w="2790" w:type="dxa"/>
            <w:tcBorders>
              <w:top w:val="single" w:sz="4" w:space="0" w:color="auto"/>
              <w:left w:val="single" w:sz="4" w:space="0" w:color="auto"/>
              <w:bottom w:val="single" w:sz="4" w:space="0" w:color="auto"/>
              <w:right w:val="single" w:sz="4" w:space="0" w:color="auto"/>
            </w:tcBorders>
          </w:tcPr>
          <w:p w14:paraId="0E6CD41A" w14:textId="77777777" w:rsidR="00CA60EB" w:rsidRDefault="00CA60EB">
            <w:pPr>
              <w:spacing w:line="276" w:lineRule="auto"/>
              <w:jc w:val="center"/>
              <w:rPr>
                <w:rFonts w:ascii="Calibri" w:eastAsia="Times New Roman" w:hAnsi="Calibri" w:cs="Calibri"/>
                <w:b/>
                <w:bCs/>
                <w:color w:val="000000"/>
              </w:rPr>
            </w:pPr>
          </w:p>
          <w:p w14:paraId="0011B1FB" w14:textId="704388AE" w:rsidR="00BD6B82" w:rsidRPr="0035141C" w:rsidRDefault="0035141C" w:rsidP="0035141C">
            <w:pPr>
              <w:spacing w:line="276" w:lineRule="auto"/>
              <w:jc w:val="center"/>
              <w:rPr>
                <w:rFonts w:ascii="Calibri" w:eastAsia="Times New Roman" w:hAnsi="Calibri" w:cs="Calibri"/>
                <w:b/>
                <w:bCs/>
                <w:color w:val="000000"/>
              </w:rPr>
            </w:pPr>
            <w:r w:rsidRPr="0035141C">
              <w:rPr>
                <w:rFonts w:ascii="Calibri" w:eastAsia="Times New Roman" w:hAnsi="Calibri" w:cs="Calibri"/>
                <w:b/>
                <w:bCs/>
                <w:color w:val="000000"/>
              </w:rPr>
              <w:t>Final Exam</w:t>
            </w:r>
          </w:p>
        </w:tc>
        <w:tc>
          <w:tcPr>
            <w:tcW w:w="5670" w:type="dxa"/>
            <w:tcBorders>
              <w:top w:val="single" w:sz="4" w:space="0" w:color="auto"/>
              <w:left w:val="single" w:sz="4" w:space="0" w:color="auto"/>
              <w:bottom w:val="single" w:sz="4" w:space="0" w:color="auto"/>
              <w:right w:val="single" w:sz="4" w:space="0" w:color="auto"/>
            </w:tcBorders>
          </w:tcPr>
          <w:p w14:paraId="0A457032" w14:textId="77777777" w:rsidR="0035141C" w:rsidRDefault="0035141C" w:rsidP="0035141C">
            <w:pPr>
              <w:pStyle w:val="ListParagraph"/>
              <w:numPr>
                <w:ilvl w:val="0"/>
                <w:numId w:val="44"/>
              </w:numPr>
              <w:spacing w:line="276" w:lineRule="auto"/>
              <w:rPr>
                <w:rFonts w:ascii="Calibri" w:eastAsia="Times New Roman" w:hAnsi="Calibri" w:cs="Calibri"/>
                <w:b/>
                <w:bCs/>
                <w:color w:val="000000"/>
              </w:rPr>
            </w:pPr>
            <w:r>
              <w:rPr>
                <w:rFonts w:ascii="Calibri" w:eastAsia="Times New Roman" w:hAnsi="Calibri" w:cs="Calibri"/>
                <w:b/>
                <w:bCs/>
                <w:color w:val="000000"/>
              </w:rPr>
              <w:t>Lecture Exam 4:</w:t>
            </w:r>
          </w:p>
          <w:p w14:paraId="41E59711" w14:textId="3A3C9224" w:rsidR="00CA60EB" w:rsidRDefault="0035141C" w:rsidP="0035141C">
            <w:pPr>
              <w:spacing w:line="276" w:lineRule="auto"/>
              <w:rPr>
                <w:rFonts w:ascii="Calibri" w:eastAsia="Times New Roman" w:hAnsi="Calibri" w:cs="Calibri"/>
                <w:b/>
                <w:bCs/>
                <w:color w:val="000000"/>
              </w:rPr>
            </w:pPr>
            <w:r>
              <w:rPr>
                <w:rFonts w:ascii="Calibri" w:eastAsia="Times New Roman" w:hAnsi="Calibri" w:cs="Calibri"/>
                <w:color w:val="000000"/>
              </w:rPr>
              <w:t xml:space="preserve">Due date: </w:t>
            </w:r>
            <w:r w:rsidR="009421FA">
              <w:rPr>
                <w:rFonts w:ascii="Calibri" w:eastAsia="Times New Roman" w:hAnsi="Calibri" w:cs="Calibri"/>
                <w:color w:val="000000"/>
              </w:rPr>
              <w:t>04/28</w:t>
            </w:r>
            <w:r>
              <w:rPr>
                <w:rFonts w:ascii="Calibri" w:eastAsia="Times New Roman" w:hAnsi="Calibri" w:cs="Calibri"/>
                <w:color w:val="000000"/>
              </w:rPr>
              <w:t xml:space="preserve"> 10am</w:t>
            </w:r>
          </w:p>
          <w:p w14:paraId="1E65C2D4" w14:textId="65A6C1FA" w:rsidR="002526B3" w:rsidRPr="002526B3" w:rsidRDefault="002526B3" w:rsidP="002526B3">
            <w:pPr>
              <w:spacing w:line="276" w:lineRule="auto"/>
              <w:rPr>
                <w:rFonts w:ascii="Calibri" w:eastAsia="Times New Roman" w:hAnsi="Calibri" w:cs="Calibri"/>
                <w:color w:val="000000"/>
              </w:rPr>
            </w:pPr>
          </w:p>
        </w:tc>
      </w:tr>
    </w:tbl>
    <w:p w14:paraId="1EF74AA0" w14:textId="77777777" w:rsidR="001C320C" w:rsidRDefault="001C320C" w:rsidP="001C320C">
      <w:pPr>
        <w:pStyle w:val="Title"/>
        <w:rPr>
          <w:rFonts w:ascii="Times New Roman" w:eastAsiaTheme="minorHAnsi" w:hAnsi="Times New Roman" w:cs="Times New Roman"/>
          <w:b/>
          <w:spacing w:val="0"/>
          <w:kern w:val="0"/>
          <w:sz w:val="28"/>
          <w:szCs w:val="28"/>
          <w:u w:val="single"/>
        </w:rPr>
      </w:pPr>
    </w:p>
    <w:p w14:paraId="6EF5EFE1" w14:textId="77777777" w:rsidR="00CE5944" w:rsidRDefault="00CE5944" w:rsidP="001C320C">
      <w:pPr>
        <w:pStyle w:val="Title"/>
        <w:rPr>
          <w:rFonts w:ascii="Times New Roman" w:eastAsiaTheme="minorHAnsi" w:hAnsi="Times New Roman" w:cs="Times New Roman"/>
          <w:b/>
          <w:spacing w:val="0"/>
          <w:kern w:val="0"/>
          <w:sz w:val="28"/>
          <w:szCs w:val="28"/>
          <w:u w:val="single"/>
        </w:rPr>
      </w:pPr>
    </w:p>
    <w:p w14:paraId="6AE7DC6B" w14:textId="77777777" w:rsidR="00CE5944" w:rsidRDefault="00CE5944" w:rsidP="001C320C">
      <w:pPr>
        <w:pStyle w:val="Title"/>
        <w:rPr>
          <w:rFonts w:ascii="Times New Roman" w:eastAsiaTheme="minorHAnsi" w:hAnsi="Times New Roman" w:cs="Times New Roman"/>
          <w:b/>
          <w:spacing w:val="0"/>
          <w:kern w:val="0"/>
          <w:sz w:val="28"/>
          <w:szCs w:val="28"/>
          <w:u w:val="single"/>
        </w:rPr>
      </w:pPr>
    </w:p>
    <w:p w14:paraId="0FF69214" w14:textId="41C1C9A2" w:rsidR="001C320C" w:rsidRDefault="001C320C" w:rsidP="001C320C">
      <w:pPr>
        <w:pStyle w:val="Title"/>
        <w:rPr>
          <w:rFonts w:ascii="Times New Roman" w:eastAsiaTheme="minorHAnsi" w:hAnsi="Times New Roman" w:cs="Times New Roman"/>
          <w:b/>
          <w:spacing w:val="0"/>
          <w:kern w:val="0"/>
          <w:sz w:val="28"/>
          <w:szCs w:val="28"/>
          <w:u w:val="single"/>
        </w:rPr>
      </w:pPr>
      <w:r>
        <w:rPr>
          <w:rFonts w:ascii="Times New Roman" w:eastAsiaTheme="minorHAnsi" w:hAnsi="Times New Roman" w:cs="Times New Roman"/>
          <w:b/>
          <w:spacing w:val="0"/>
          <w:kern w:val="0"/>
          <w:sz w:val="28"/>
          <w:szCs w:val="28"/>
          <w:u w:val="single"/>
        </w:rPr>
        <w:t>Student Academic Support Services</w:t>
      </w:r>
    </w:p>
    <w:p w14:paraId="014EB45B" w14:textId="77777777" w:rsidR="001C320C" w:rsidRDefault="001C320C" w:rsidP="001C320C"/>
    <w:p w14:paraId="4369A52E" w14:textId="77777777" w:rsidR="001C320C" w:rsidRDefault="001C320C" w:rsidP="001C320C">
      <w:pPr>
        <w:spacing w:after="0" w:line="276" w:lineRule="auto"/>
        <w:rPr>
          <w:bCs/>
        </w:rPr>
      </w:pPr>
      <w:r>
        <w:rPr>
          <w:rFonts w:ascii="Times New Roman" w:hAnsi="Times New Roman" w:cs="Times New Roman"/>
          <w:b/>
          <w:sz w:val="24"/>
          <w:szCs w:val="24"/>
          <w:u w:val="single"/>
        </w:rPr>
        <w:t xml:space="preserve">BayCare Behavioral Health’s Student Assistance Program: </w:t>
      </w:r>
      <w:r>
        <w:rPr>
          <w:rFonts w:ascii="Times New Roman" w:hAnsi="Times New Roman" w:cs="Times New Roman"/>
          <w:bCs/>
          <w:sz w:val="24"/>
          <w:szCs w:val="24"/>
        </w:rPr>
        <w:t xml:space="preserve">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 </w:t>
      </w:r>
      <w:r>
        <w:rPr>
          <w:bCs/>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 BayCare services can also be reached through Video Relay Interpreters, Telecommunications Relay Service (TRS), at (800) 878-5470 or via email at </w:t>
      </w:r>
      <w:hyperlink r:id="rId10" w:history="1">
        <w:r>
          <w:rPr>
            <w:rStyle w:val="Hyperlink"/>
            <w:bCs/>
            <w:color w:val="auto"/>
            <w:u w:val="none"/>
          </w:rPr>
          <w:t>BayCareSAP@baycare.org</w:t>
        </w:r>
      </w:hyperlink>
      <w:r>
        <w:rPr>
          <w:bCs/>
        </w:rPr>
        <w:t>.</w:t>
      </w:r>
    </w:p>
    <w:p w14:paraId="67625010" w14:textId="77777777" w:rsidR="001C320C" w:rsidRDefault="001C320C" w:rsidP="001C320C">
      <w:pPr>
        <w:pStyle w:val="NormalWeb"/>
        <w:shd w:val="clear" w:color="auto" w:fill="FFFFFF"/>
        <w:spacing w:before="0" w:beforeAutospacing="0" w:after="0" w:afterAutospacing="0" w:line="276" w:lineRule="auto"/>
        <w:textAlignment w:val="baseline"/>
      </w:pPr>
      <w:r>
        <w:rPr>
          <w:rFonts w:eastAsiaTheme="minorHAnsi"/>
          <w:b/>
          <w:u w:val="single"/>
        </w:rPr>
        <w:lastRenderedPageBreak/>
        <w:t>Learning Support</w:t>
      </w:r>
      <w:r>
        <w:rPr>
          <w:rFonts w:eastAsiaTheme="minorHAnsi"/>
          <w:bCs/>
        </w:rPr>
        <w:t xml:space="preserve">: </w:t>
      </w:r>
      <w:r>
        <w:t xml:space="preserve">Valencia college offers various learning support resources, including computer labs, tutoring, skill shops, testing centers and writing consultations. These provide individualized help with class materials—from writing essays and solving math problems to completing science and humanities projects. For more information go to the </w:t>
      </w:r>
      <w:hyperlink r:id="rId11" w:history="1">
        <w:r>
          <w:rPr>
            <w:rStyle w:val="Hyperlink"/>
          </w:rPr>
          <w:t>Learning Support</w:t>
        </w:r>
      </w:hyperlink>
      <w:r>
        <w:t xml:space="preserve"> website.</w:t>
      </w:r>
    </w:p>
    <w:p w14:paraId="41A66AB3" w14:textId="77777777" w:rsidR="001C320C" w:rsidRDefault="001C320C" w:rsidP="001C320C">
      <w:pPr>
        <w:pStyle w:val="NormalWeb"/>
        <w:shd w:val="clear" w:color="auto" w:fill="FFFFFF"/>
        <w:spacing w:before="0" w:beforeAutospacing="0" w:after="0" w:afterAutospacing="0"/>
        <w:textAlignment w:val="baseline"/>
        <w:rPr>
          <w:rFonts w:eastAsiaTheme="minorHAnsi"/>
          <w:bCs/>
        </w:rPr>
      </w:pPr>
    </w:p>
    <w:p w14:paraId="28583CA8" w14:textId="77777777" w:rsidR="001C320C" w:rsidRDefault="001C320C" w:rsidP="001C320C">
      <w:pPr>
        <w:pStyle w:val="NormalWeb"/>
        <w:shd w:val="clear" w:color="auto" w:fill="FFFFFF"/>
        <w:spacing w:before="0" w:beforeAutospacing="0" w:after="0" w:afterAutospacing="0" w:line="276" w:lineRule="auto"/>
        <w:textAlignment w:val="baseline"/>
      </w:pPr>
      <w:r>
        <w:rPr>
          <w:b/>
          <w:bCs/>
          <w:u w:val="single"/>
        </w:rPr>
        <w:t>FERPA rights</w:t>
      </w:r>
      <w:r>
        <w:t xml:space="preserve">:  Grades will not be discussed by phone or email. FERPA rights to privacy prevent the divulging of scores or related materials by these means.  Scores will only be given face to-face with student or through student Canvas or ATLAS account. Grades will be discussed only between the students earning them and the professor. </w:t>
      </w:r>
    </w:p>
    <w:p w14:paraId="5C1BB486" w14:textId="77777777" w:rsidR="001C320C" w:rsidRDefault="001C320C" w:rsidP="001C320C">
      <w:pPr>
        <w:pStyle w:val="NormalWeb"/>
        <w:shd w:val="clear" w:color="auto" w:fill="FFFFFF"/>
        <w:spacing w:before="0" w:beforeAutospacing="0" w:after="0" w:afterAutospacing="0"/>
        <w:textAlignment w:val="baseline"/>
      </w:pPr>
    </w:p>
    <w:p w14:paraId="2DE95B10" w14:textId="77777777" w:rsidR="001C320C" w:rsidRDefault="001C320C" w:rsidP="001C320C">
      <w:pPr>
        <w:pStyle w:val="NoSpacing"/>
        <w:spacing w:line="276" w:lineRule="auto"/>
        <w:rPr>
          <w:rFonts w:ascii="Times New Roman" w:eastAsiaTheme="minorHAnsi" w:hAnsi="Times New Roman" w:cs="Times New Roman"/>
          <w:sz w:val="24"/>
          <w:szCs w:val="24"/>
        </w:rPr>
      </w:pPr>
      <w:r>
        <w:rPr>
          <w:rFonts w:ascii="Times New Roman" w:hAnsi="Times New Roman" w:cs="Times New Roman"/>
          <w:b/>
          <w:sz w:val="24"/>
          <w:szCs w:val="24"/>
          <w:u w:val="single"/>
        </w:rPr>
        <w:t>Special accommodations</w:t>
      </w:r>
      <w:r>
        <w:rPr>
          <w:rFonts w:ascii="Times New Roman" w:hAnsi="Times New Roman" w:cs="Times New Roman"/>
          <w:b/>
          <w:sz w:val="24"/>
          <w:szCs w:val="24"/>
        </w:rPr>
        <w:t xml:space="preserve">: </w:t>
      </w:r>
      <w:r>
        <w:rPr>
          <w:rFonts w:ascii="Times New Roman" w:eastAsiaTheme="minorHAnsi" w:hAnsi="Times New Roman" w:cs="Times New Roman"/>
          <w:sz w:val="24"/>
          <w:szCs w:val="24"/>
        </w:rPr>
        <w:t xml:space="preserve">Students with disabilities who qualify for academic accommodations must provide a Notification to Instructor (NTI) form from the Office for Students with Disabilities (OSD) and discuss specific needs with the professor, </w:t>
      </w:r>
      <w:r>
        <w:rPr>
          <w:rFonts w:ascii="Times New Roman" w:hAnsi="Times New Roman" w:cs="Times New Roman"/>
          <w:sz w:val="24"/>
          <w:szCs w:val="24"/>
        </w:rPr>
        <w:t>by the second-class meeting</w:t>
      </w:r>
      <w:r>
        <w:rPr>
          <w:rFonts w:ascii="Times New Roman" w:eastAsiaTheme="minorHAnsi" w:hAnsi="Times New Roman" w:cs="Times New Roman"/>
          <w:sz w:val="24"/>
          <w:szCs w:val="24"/>
        </w:rPr>
        <w:t>; accommodations will not be applied retroactively.  The Office for Students with Disabilities determines accommodations based on appropriate documentation of disabilities.</w:t>
      </w:r>
      <w:r>
        <w:rPr>
          <w:rFonts w:ascii="Times New Roman" w:hAnsi="Times New Roman" w:cs="Times New Roman"/>
          <w:sz w:val="24"/>
          <w:szCs w:val="24"/>
        </w:rPr>
        <w:t xml:space="preserve"> </w:t>
      </w:r>
      <w:r>
        <w:rPr>
          <w:rFonts w:ascii="Times New Roman" w:eastAsiaTheme="minorHAnsi" w:hAnsi="Times New Roman" w:cs="Times New Roman"/>
          <w:sz w:val="24"/>
          <w:szCs w:val="24"/>
        </w:rPr>
        <w:t xml:space="preserve">West Campus SSB, Rm. 102 Phone: 407-582-1523 Fax: 407-582-1326 </w:t>
      </w:r>
    </w:p>
    <w:p w14:paraId="6C573B3E" w14:textId="77777777" w:rsidR="001C320C" w:rsidRDefault="001C320C" w:rsidP="001C320C">
      <w:pPr>
        <w:pStyle w:val="NormalWeb"/>
        <w:shd w:val="clear" w:color="auto" w:fill="FFFFFF"/>
        <w:spacing w:before="0" w:beforeAutospacing="0" w:after="0" w:afterAutospacing="0"/>
        <w:textAlignment w:val="baseline"/>
      </w:pPr>
    </w:p>
    <w:p w14:paraId="6988AFD5" w14:textId="171E1041" w:rsidR="001C320C" w:rsidRDefault="001C320C" w:rsidP="001C320C">
      <w:pPr>
        <w:pStyle w:val="NormalWeb"/>
        <w:shd w:val="clear" w:color="auto" w:fill="FFFFFF"/>
        <w:spacing w:before="0" w:beforeAutospacing="0" w:after="0" w:afterAutospacing="0" w:line="276" w:lineRule="auto"/>
        <w:textAlignment w:val="baseline"/>
        <w:rPr>
          <w:rFonts w:eastAsiaTheme="minorHAnsi"/>
          <w:b/>
          <w:bCs/>
          <w:u w:val="single"/>
        </w:rPr>
      </w:pPr>
      <w:r>
        <w:rPr>
          <w:rFonts w:eastAsiaTheme="minorHAnsi"/>
          <w:b/>
          <w:bCs/>
          <w:u w:val="single"/>
        </w:rPr>
        <w:t>Equal opportunity and title IX</w:t>
      </w:r>
      <w:r>
        <w:rPr>
          <w:rFonts w:eastAsiaTheme="minorHAnsi"/>
        </w:rPr>
        <w:t xml:space="preserve">:  </w:t>
      </w:r>
      <w:r>
        <w:rPr>
          <w:rFonts w:eastAsiaTheme="minorHAnsi"/>
          <w:bCs/>
        </w:rPr>
        <w:t xml:space="preserve">Valencia College </w:t>
      </w:r>
      <w:proofErr w:type="gramStart"/>
      <w:r w:rsidR="00B1098F">
        <w:rPr>
          <w:rFonts w:eastAsiaTheme="minorHAnsi"/>
          <w:bCs/>
        </w:rPr>
        <w:t>strives</w:t>
      </w:r>
      <w:proofErr w:type="gramEnd"/>
      <w:r w:rsidR="00B1098F">
        <w:rPr>
          <w:rFonts w:eastAsiaTheme="minorHAnsi"/>
          <w:bCs/>
        </w:rPr>
        <w:t xml:space="preserve"> </w:t>
      </w:r>
      <w:r>
        <w:rPr>
          <w:rFonts w:eastAsiaTheme="minorHAnsi"/>
          <w:bCs/>
        </w:rPr>
        <w:t>to be a community in which all members can learn and work in an atmosphere free from all forms of harassment, including sexual harassment, discrimination, intimidation and/or retaliation. All forms of discrimination and harassment based on protected status are prohibited at Valencia College. As such, students, faculty and staff are expected to adhere to the college’s policy: </w:t>
      </w:r>
      <w:hyperlink r:id="rId12" w:tgtFrame="_blank" w:history="1">
        <w:r>
          <w:rPr>
            <w:rStyle w:val="Hyperlink"/>
            <w:rFonts w:eastAsiaTheme="minorHAnsi"/>
            <w:bCs/>
            <w:color w:val="auto"/>
            <w:u w:val="none"/>
          </w:rPr>
          <w:t> 6Hx28:2-01,Discrimination, Harassment and Related Misconduct</w:t>
        </w:r>
      </w:hyperlink>
      <w:r>
        <w:rPr>
          <w:rFonts w:eastAsiaTheme="minorHAnsi"/>
          <w:bCs/>
        </w:rPr>
        <w:t>, which prohibits the above actions, as well as sexual assault, sexual exploitation, stalking and interpersonal violence, which includes dating and domestic violence.</w:t>
      </w:r>
    </w:p>
    <w:p w14:paraId="3BCE7764" w14:textId="77777777" w:rsidR="001C320C" w:rsidRDefault="001C320C" w:rsidP="001C320C">
      <w:pPr>
        <w:pStyle w:val="NormalWeb"/>
        <w:shd w:val="clear" w:color="auto" w:fill="FFFFFF"/>
        <w:spacing w:line="276" w:lineRule="auto"/>
        <w:rPr>
          <w:rFonts w:eastAsiaTheme="minorHAnsi"/>
          <w:bCs/>
        </w:rPr>
      </w:pPr>
      <w:r>
        <w:rPr>
          <w:rFonts w:eastAsiaTheme="minorHAnsi"/>
          <w:bCs/>
        </w:rPr>
        <w:t>Title IX of the Education Amendments of 1972 is a federal law that prohibits sex- and gender-based harassment, and discrimination in any education program or activity. Title IX states “no person in the United States shall, on the basis of sex, be excluded from participation in, be denied benefits of, or be subjected to discrimination under any education program or activity receiving federal financial assistance.” Sexual harassment, sexual assault, sexual misconduct, dating and domestic violence, and stalking are prohibited under </w:t>
      </w:r>
      <w:hyperlink r:id="rId13" w:tgtFrame="_blank" w:history="1">
        <w:r>
          <w:rPr>
            <w:rStyle w:val="Hyperlink"/>
            <w:rFonts w:eastAsiaTheme="minorHAnsi"/>
            <w:bCs/>
            <w:color w:val="auto"/>
            <w:u w:val="none"/>
          </w:rPr>
          <w:t> Title IX</w:t>
        </w:r>
      </w:hyperlink>
      <w:r>
        <w:rPr>
          <w:rFonts w:eastAsiaTheme="minorHAnsi"/>
          <w:bCs/>
        </w:rPr>
        <w:t>.</w:t>
      </w:r>
    </w:p>
    <w:p w14:paraId="7AC6F836" w14:textId="77777777" w:rsidR="001C320C" w:rsidRDefault="001C320C" w:rsidP="001C320C">
      <w:pPr>
        <w:spacing w:line="276" w:lineRule="auto"/>
        <w:rPr>
          <w:rFonts w:ascii="Times New Roman" w:hAnsi="Times New Roman" w:cs="Times New Roman"/>
          <w:b/>
          <w:sz w:val="24"/>
          <w:szCs w:val="24"/>
        </w:rPr>
      </w:pPr>
      <w:r>
        <w:rPr>
          <w:rFonts w:ascii="Times New Roman" w:hAnsi="Times New Roman" w:cs="Times New Roman"/>
          <w:b/>
          <w:sz w:val="24"/>
          <w:szCs w:val="24"/>
          <w:u w:val="single"/>
        </w:rPr>
        <w:t>Syllabus disclaimer</w:t>
      </w:r>
      <w:r>
        <w:rPr>
          <w:rFonts w:ascii="Times New Roman" w:hAnsi="Times New Roman" w:cs="Times New Roman"/>
          <w:b/>
          <w:sz w:val="24"/>
          <w:szCs w:val="24"/>
        </w:rPr>
        <w:t xml:space="preserve">: </w:t>
      </w:r>
    </w:p>
    <w:p w14:paraId="3E2D3B5C" w14:textId="77777777" w:rsidR="001C320C" w:rsidRDefault="001C320C" w:rsidP="001C320C">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Any topic on this syllabus is subject to change at the discretion of your professor including but not limited to grading policies, schedule, examination topics, course evaluation and assignments. </w:t>
      </w:r>
    </w:p>
    <w:p w14:paraId="684B091E" w14:textId="77777777" w:rsidR="001C320C" w:rsidRDefault="001C320C" w:rsidP="00F131A7">
      <w:pPr>
        <w:pStyle w:val="ListParagraph"/>
        <w:numPr>
          <w:ilvl w:val="0"/>
          <w:numId w:val="16"/>
        </w:numPr>
        <w:spacing w:line="276" w:lineRule="auto"/>
        <w:rPr>
          <w:rFonts w:ascii="Times New Roman" w:hAnsi="Times New Roman" w:cs="Times New Roman"/>
          <w:sz w:val="24"/>
          <w:szCs w:val="24"/>
        </w:rPr>
      </w:pPr>
      <w:r w:rsidRPr="00092C21">
        <w:rPr>
          <w:rFonts w:ascii="Times New Roman" w:hAnsi="Times New Roman" w:cs="Times New Roman"/>
          <w:sz w:val="24"/>
          <w:szCs w:val="24"/>
        </w:rPr>
        <w:t>More detailed information will be provided in the first meeting session.</w:t>
      </w:r>
    </w:p>
    <w:sectPr w:rsidR="001C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C39"/>
    <w:multiLevelType w:val="hybridMultilevel"/>
    <w:tmpl w:val="D7D6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82202"/>
    <w:multiLevelType w:val="hybridMultilevel"/>
    <w:tmpl w:val="445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B29FD"/>
    <w:multiLevelType w:val="hybridMultilevel"/>
    <w:tmpl w:val="7604D6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9E270C"/>
    <w:multiLevelType w:val="hybridMultilevel"/>
    <w:tmpl w:val="7676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03A93"/>
    <w:multiLevelType w:val="hybridMultilevel"/>
    <w:tmpl w:val="CC8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0620E"/>
    <w:multiLevelType w:val="hybridMultilevel"/>
    <w:tmpl w:val="F39A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54DA6"/>
    <w:multiLevelType w:val="hybridMultilevel"/>
    <w:tmpl w:val="1A88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2F06"/>
    <w:multiLevelType w:val="hybridMultilevel"/>
    <w:tmpl w:val="8CC0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610AB"/>
    <w:multiLevelType w:val="hybridMultilevel"/>
    <w:tmpl w:val="3E2A3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81311"/>
    <w:multiLevelType w:val="hybridMultilevel"/>
    <w:tmpl w:val="6072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01B89"/>
    <w:multiLevelType w:val="hybridMultilevel"/>
    <w:tmpl w:val="345E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B3528"/>
    <w:multiLevelType w:val="hybridMultilevel"/>
    <w:tmpl w:val="1CE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D2A3B"/>
    <w:multiLevelType w:val="hybridMultilevel"/>
    <w:tmpl w:val="996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61A67"/>
    <w:multiLevelType w:val="hybridMultilevel"/>
    <w:tmpl w:val="4FCA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151FD"/>
    <w:multiLevelType w:val="hybridMultilevel"/>
    <w:tmpl w:val="558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A1E4A"/>
    <w:multiLevelType w:val="hybridMultilevel"/>
    <w:tmpl w:val="6044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11C9D"/>
    <w:multiLevelType w:val="hybridMultilevel"/>
    <w:tmpl w:val="BB18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95C37"/>
    <w:multiLevelType w:val="hybridMultilevel"/>
    <w:tmpl w:val="E7FE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35D9E"/>
    <w:multiLevelType w:val="hybridMultilevel"/>
    <w:tmpl w:val="9294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15125"/>
    <w:multiLevelType w:val="hybridMultilevel"/>
    <w:tmpl w:val="5B44A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211420"/>
    <w:multiLevelType w:val="hybridMultilevel"/>
    <w:tmpl w:val="AD8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C33AB"/>
    <w:multiLevelType w:val="hybridMultilevel"/>
    <w:tmpl w:val="D4181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4B4FFE"/>
    <w:multiLevelType w:val="hybridMultilevel"/>
    <w:tmpl w:val="07B0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64DF2"/>
    <w:multiLevelType w:val="hybridMultilevel"/>
    <w:tmpl w:val="F5C2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C4A9E"/>
    <w:multiLevelType w:val="hybridMultilevel"/>
    <w:tmpl w:val="B85AF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EDB7ED2"/>
    <w:multiLevelType w:val="hybridMultilevel"/>
    <w:tmpl w:val="09CE9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652B03"/>
    <w:multiLevelType w:val="hybridMultilevel"/>
    <w:tmpl w:val="AB14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E66EB"/>
    <w:multiLevelType w:val="hybridMultilevel"/>
    <w:tmpl w:val="3096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B33F7"/>
    <w:multiLevelType w:val="hybridMultilevel"/>
    <w:tmpl w:val="4816C63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5B1867F6"/>
    <w:multiLevelType w:val="hybridMultilevel"/>
    <w:tmpl w:val="D808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02681E"/>
    <w:multiLevelType w:val="hybridMultilevel"/>
    <w:tmpl w:val="4BFE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60CCF"/>
    <w:multiLevelType w:val="hybridMultilevel"/>
    <w:tmpl w:val="2DD0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85071"/>
    <w:multiLevelType w:val="hybridMultilevel"/>
    <w:tmpl w:val="D458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9345C"/>
    <w:multiLevelType w:val="hybridMultilevel"/>
    <w:tmpl w:val="CE5E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E5D20"/>
    <w:multiLevelType w:val="hybridMultilevel"/>
    <w:tmpl w:val="D3B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B31BF"/>
    <w:multiLevelType w:val="hybridMultilevel"/>
    <w:tmpl w:val="C2886C2E"/>
    <w:lvl w:ilvl="0" w:tplc="B6C4F0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A3946"/>
    <w:multiLevelType w:val="hybridMultilevel"/>
    <w:tmpl w:val="5002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0794B"/>
    <w:multiLevelType w:val="hybridMultilevel"/>
    <w:tmpl w:val="7D00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65DC2"/>
    <w:multiLevelType w:val="hybridMultilevel"/>
    <w:tmpl w:val="6074D47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FF7E5B"/>
    <w:multiLevelType w:val="hybridMultilevel"/>
    <w:tmpl w:val="6FFC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41507">
    <w:abstractNumId w:val="24"/>
  </w:num>
  <w:num w:numId="2" w16cid:durableId="53508114">
    <w:abstractNumId w:val="37"/>
  </w:num>
  <w:num w:numId="3" w16cid:durableId="317270466">
    <w:abstractNumId w:val="39"/>
  </w:num>
  <w:num w:numId="4" w16cid:durableId="975256432">
    <w:abstractNumId w:val="27"/>
  </w:num>
  <w:num w:numId="5" w16cid:durableId="1754663276">
    <w:abstractNumId w:val="7"/>
  </w:num>
  <w:num w:numId="6" w16cid:durableId="431433622">
    <w:abstractNumId w:val="1"/>
  </w:num>
  <w:num w:numId="7" w16cid:durableId="1457987293">
    <w:abstractNumId w:val="35"/>
  </w:num>
  <w:num w:numId="8" w16cid:durableId="1069964378">
    <w:abstractNumId w:val="18"/>
  </w:num>
  <w:num w:numId="9" w16cid:durableId="742720606">
    <w:abstractNumId w:val="17"/>
  </w:num>
  <w:num w:numId="10" w16cid:durableId="792290452">
    <w:abstractNumId w:val="30"/>
  </w:num>
  <w:num w:numId="11" w16cid:durableId="1520973832">
    <w:abstractNumId w:val="38"/>
  </w:num>
  <w:num w:numId="12" w16cid:durableId="1421171109">
    <w:abstractNumId w:val="2"/>
  </w:num>
  <w:num w:numId="13" w16cid:durableId="1391997898">
    <w:abstractNumId w:val="8"/>
  </w:num>
  <w:num w:numId="14" w16cid:durableId="487674439">
    <w:abstractNumId w:val="28"/>
  </w:num>
  <w:num w:numId="15" w16cid:durableId="1103111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3470281">
    <w:abstractNumId w:val="19"/>
  </w:num>
  <w:num w:numId="17" w16cid:durableId="1697072724">
    <w:abstractNumId w:val="22"/>
  </w:num>
  <w:num w:numId="18" w16cid:durableId="954218383">
    <w:abstractNumId w:val="4"/>
  </w:num>
  <w:num w:numId="19" w16cid:durableId="365522828">
    <w:abstractNumId w:val="32"/>
  </w:num>
  <w:num w:numId="20" w16cid:durableId="809514222">
    <w:abstractNumId w:val="6"/>
  </w:num>
  <w:num w:numId="21" w16cid:durableId="1531189306">
    <w:abstractNumId w:val="20"/>
  </w:num>
  <w:num w:numId="22" w16cid:durableId="693195147">
    <w:abstractNumId w:val="36"/>
  </w:num>
  <w:num w:numId="23" w16cid:durableId="556093653">
    <w:abstractNumId w:val="39"/>
  </w:num>
  <w:num w:numId="24" w16cid:durableId="1222907638">
    <w:abstractNumId w:val="24"/>
  </w:num>
  <w:num w:numId="25" w16cid:durableId="1769158863">
    <w:abstractNumId w:val="17"/>
  </w:num>
  <w:num w:numId="26" w16cid:durableId="1094474980">
    <w:abstractNumId w:val="37"/>
  </w:num>
  <w:num w:numId="27" w16cid:durableId="1529414107">
    <w:abstractNumId w:val="27"/>
  </w:num>
  <w:num w:numId="28" w16cid:durableId="732311223">
    <w:abstractNumId w:val="7"/>
  </w:num>
  <w:num w:numId="29" w16cid:durableId="1709262664">
    <w:abstractNumId w:val="30"/>
  </w:num>
  <w:num w:numId="30" w16cid:durableId="1107434275">
    <w:abstractNumId w:val="29"/>
  </w:num>
  <w:num w:numId="31" w16cid:durableId="2041710314">
    <w:abstractNumId w:val="1"/>
  </w:num>
  <w:num w:numId="32" w16cid:durableId="1842238721">
    <w:abstractNumId w:val="18"/>
  </w:num>
  <w:num w:numId="33" w16cid:durableId="271741611">
    <w:abstractNumId w:val="26"/>
  </w:num>
  <w:num w:numId="34" w16cid:durableId="1004238821">
    <w:abstractNumId w:val="33"/>
  </w:num>
  <w:num w:numId="35" w16cid:durableId="881407400">
    <w:abstractNumId w:val="12"/>
  </w:num>
  <w:num w:numId="36" w16cid:durableId="1644386777">
    <w:abstractNumId w:val="9"/>
  </w:num>
  <w:num w:numId="37" w16cid:durableId="1188760379">
    <w:abstractNumId w:val="3"/>
  </w:num>
  <w:num w:numId="38" w16cid:durableId="694962016">
    <w:abstractNumId w:val="34"/>
  </w:num>
  <w:num w:numId="39" w16cid:durableId="1854102401">
    <w:abstractNumId w:val="14"/>
  </w:num>
  <w:num w:numId="40" w16cid:durableId="1316838139">
    <w:abstractNumId w:val="5"/>
  </w:num>
  <w:num w:numId="41" w16cid:durableId="1726949020">
    <w:abstractNumId w:val="31"/>
  </w:num>
  <w:num w:numId="42" w16cid:durableId="945429413">
    <w:abstractNumId w:val="10"/>
  </w:num>
  <w:num w:numId="43" w16cid:durableId="1862473302">
    <w:abstractNumId w:val="0"/>
  </w:num>
  <w:num w:numId="44" w16cid:durableId="66848966">
    <w:abstractNumId w:val="15"/>
  </w:num>
  <w:num w:numId="45" w16cid:durableId="643320531">
    <w:abstractNumId w:val="11"/>
  </w:num>
  <w:num w:numId="46" w16cid:durableId="888301913">
    <w:abstractNumId w:val="16"/>
  </w:num>
  <w:num w:numId="47" w16cid:durableId="1989555174">
    <w:abstractNumId w:val="25"/>
  </w:num>
  <w:num w:numId="48" w16cid:durableId="1732190057">
    <w:abstractNumId w:val="23"/>
  </w:num>
  <w:num w:numId="49" w16cid:durableId="52772772">
    <w:abstractNumId w:val="21"/>
  </w:num>
  <w:num w:numId="50" w16cid:durableId="633336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0C"/>
    <w:rsid w:val="000012EE"/>
    <w:rsid w:val="00035A3D"/>
    <w:rsid w:val="00052E2B"/>
    <w:rsid w:val="00062E0C"/>
    <w:rsid w:val="00065CAA"/>
    <w:rsid w:val="00075945"/>
    <w:rsid w:val="00075AE7"/>
    <w:rsid w:val="0007659C"/>
    <w:rsid w:val="000923CA"/>
    <w:rsid w:val="00092C21"/>
    <w:rsid w:val="000C67EF"/>
    <w:rsid w:val="000E2857"/>
    <w:rsid w:val="0011454B"/>
    <w:rsid w:val="00121EF9"/>
    <w:rsid w:val="00121F52"/>
    <w:rsid w:val="00130CA5"/>
    <w:rsid w:val="001C2610"/>
    <w:rsid w:val="001C320C"/>
    <w:rsid w:val="001D0F28"/>
    <w:rsid w:val="001D230F"/>
    <w:rsid w:val="001D2B0E"/>
    <w:rsid w:val="001E0AD6"/>
    <w:rsid w:val="0022423F"/>
    <w:rsid w:val="00244F77"/>
    <w:rsid w:val="00244F99"/>
    <w:rsid w:val="002526B3"/>
    <w:rsid w:val="0025480C"/>
    <w:rsid w:val="002640A9"/>
    <w:rsid w:val="00267C2C"/>
    <w:rsid w:val="002747BD"/>
    <w:rsid w:val="00275CD7"/>
    <w:rsid w:val="002B6216"/>
    <w:rsid w:val="002C61BD"/>
    <w:rsid w:val="002E4EF0"/>
    <w:rsid w:val="002F2471"/>
    <w:rsid w:val="00300882"/>
    <w:rsid w:val="0032007C"/>
    <w:rsid w:val="003235DB"/>
    <w:rsid w:val="003358B1"/>
    <w:rsid w:val="0034018B"/>
    <w:rsid w:val="00343B9F"/>
    <w:rsid w:val="0035141C"/>
    <w:rsid w:val="0036458C"/>
    <w:rsid w:val="003720F8"/>
    <w:rsid w:val="003870B7"/>
    <w:rsid w:val="00391624"/>
    <w:rsid w:val="00393204"/>
    <w:rsid w:val="00393DBF"/>
    <w:rsid w:val="003D5345"/>
    <w:rsid w:val="003E0A92"/>
    <w:rsid w:val="003E63DA"/>
    <w:rsid w:val="003F0559"/>
    <w:rsid w:val="00416ED5"/>
    <w:rsid w:val="00417E1F"/>
    <w:rsid w:val="004352F5"/>
    <w:rsid w:val="004701E2"/>
    <w:rsid w:val="00484B84"/>
    <w:rsid w:val="0049737D"/>
    <w:rsid w:val="004A18F0"/>
    <w:rsid w:val="004B64C1"/>
    <w:rsid w:val="004C4B42"/>
    <w:rsid w:val="005261C6"/>
    <w:rsid w:val="005304DA"/>
    <w:rsid w:val="005337A2"/>
    <w:rsid w:val="0058032F"/>
    <w:rsid w:val="005B799F"/>
    <w:rsid w:val="005E3851"/>
    <w:rsid w:val="005E7DDE"/>
    <w:rsid w:val="00663730"/>
    <w:rsid w:val="0068692B"/>
    <w:rsid w:val="00693766"/>
    <w:rsid w:val="006E3C30"/>
    <w:rsid w:val="006E478C"/>
    <w:rsid w:val="006F4B61"/>
    <w:rsid w:val="006F7E3A"/>
    <w:rsid w:val="0070391A"/>
    <w:rsid w:val="007330DC"/>
    <w:rsid w:val="007428F4"/>
    <w:rsid w:val="00745625"/>
    <w:rsid w:val="00767FB9"/>
    <w:rsid w:val="00796454"/>
    <w:rsid w:val="007A41F5"/>
    <w:rsid w:val="007B2ACE"/>
    <w:rsid w:val="007B6CC2"/>
    <w:rsid w:val="007D3413"/>
    <w:rsid w:val="00803F9D"/>
    <w:rsid w:val="008179B3"/>
    <w:rsid w:val="0087585F"/>
    <w:rsid w:val="008A7052"/>
    <w:rsid w:val="008F6BFD"/>
    <w:rsid w:val="00904353"/>
    <w:rsid w:val="009421FA"/>
    <w:rsid w:val="0096172B"/>
    <w:rsid w:val="00965580"/>
    <w:rsid w:val="00972589"/>
    <w:rsid w:val="00975D5B"/>
    <w:rsid w:val="00981449"/>
    <w:rsid w:val="009A35A8"/>
    <w:rsid w:val="009A7659"/>
    <w:rsid w:val="009C29CF"/>
    <w:rsid w:val="00A12A7E"/>
    <w:rsid w:val="00A26DB9"/>
    <w:rsid w:val="00A342AB"/>
    <w:rsid w:val="00A61D00"/>
    <w:rsid w:val="00A86D46"/>
    <w:rsid w:val="00A93481"/>
    <w:rsid w:val="00A9654C"/>
    <w:rsid w:val="00AB6F1A"/>
    <w:rsid w:val="00AC2AB9"/>
    <w:rsid w:val="00AF0CE4"/>
    <w:rsid w:val="00AF5786"/>
    <w:rsid w:val="00B0117E"/>
    <w:rsid w:val="00B075ED"/>
    <w:rsid w:val="00B1098F"/>
    <w:rsid w:val="00B12DB8"/>
    <w:rsid w:val="00B259BA"/>
    <w:rsid w:val="00B96AB0"/>
    <w:rsid w:val="00BD6B82"/>
    <w:rsid w:val="00C043D0"/>
    <w:rsid w:val="00C3311D"/>
    <w:rsid w:val="00C416A9"/>
    <w:rsid w:val="00C7010E"/>
    <w:rsid w:val="00C97572"/>
    <w:rsid w:val="00CA60EB"/>
    <w:rsid w:val="00CA7884"/>
    <w:rsid w:val="00CC26EE"/>
    <w:rsid w:val="00CD7F4D"/>
    <w:rsid w:val="00CE4AC6"/>
    <w:rsid w:val="00CE5944"/>
    <w:rsid w:val="00CE739B"/>
    <w:rsid w:val="00CF1599"/>
    <w:rsid w:val="00D9787A"/>
    <w:rsid w:val="00DA5196"/>
    <w:rsid w:val="00DE3C44"/>
    <w:rsid w:val="00E01A6C"/>
    <w:rsid w:val="00E11984"/>
    <w:rsid w:val="00E47395"/>
    <w:rsid w:val="00E52199"/>
    <w:rsid w:val="00E61DCB"/>
    <w:rsid w:val="00E844C7"/>
    <w:rsid w:val="00E91ADB"/>
    <w:rsid w:val="00E964A1"/>
    <w:rsid w:val="00EA5159"/>
    <w:rsid w:val="00ED59F1"/>
    <w:rsid w:val="00EF002A"/>
    <w:rsid w:val="00F04C89"/>
    <w:rsid w:val="00F06254"/>
    <w:rsid w:val="00F40AC5"/>
    <w:rsid w:val="00F81E08"/>
    <w:rsid w:val="00F96E9C"/>
    <w:rsid w:val="00FA54E5"/>
    <w:rsid w:val="00FB674E"/>
    <w:rsid w:val="00FF6740"/>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6FAC"/>
  <w15:chartTrackingRefBased/>
  <w15:docId w15:val="{1F662C96-D010-4943-BDC2-077E7E7F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20C"/>
    <w:rPr>
      <w:color w:val="0563C1" w:themeColor="hyperlink"/>
      <w:u w:val="single"/>
    </w:rPr>
  </w:style>
  <w:style w:type="paragraph" w:styleId="NoSpacing">
    <w:name w:val="No Spacing"/>
    <w:uiPriority w:val="1"/>
    <w:qFormat/>
    <w:rsid w:val="001C320C"/>
    <w:pPr>
      <w:spacing w:after="0" w:line="240" w:lineRule="auto"/>
    </w:pPr>
    <w:rPr>
      <w:rFonts w:eastAsiaTheme="minorEastAsia"/>
    </w:rPr>
  </w:style>
  <w:style w:type="paragraph" w:styleId="ListParagraph">
    <w:name w:val="List Paragraph"/>
    <w:basedOn w:val="Normal"/>
    <w:uiPriority w:val="34"/>
    <w:qFormat/>
    <w:rsid w:val="001C320C"/>
    <w:pPr>
      <w:ind w:left="720"/>
      <w:contextualSpacing/>
    </w:pPr>
  </w:style>
  <w:style w:type="paragraph" w:styleId="NormalWeb">
    <w:name w:val="Normal (Web)"/>
    <w:basedOn w:val="Normal"/>
    <w:uiPriority w:val="99"/>
    <w:unhideWhenUsed/>
    <w:rsid w:val="001C320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C32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20C"/>
    <w:rPr>
      <w:rFonts w:asciiTheme="majorHAnsi" w:eastAsiaTheme="majorEastAsia" w:hAnsiTheme="majorHAnsi" w:cstheme="majorBidi"/>
      <w:spacing w:val="-10"/>
      <w:kern w:val="28"/>
      <w:sz w:val="56"/>
      <w:szCs w:val="56"/>
    </w:rPr>
  </w:style>
  <w:style w:type="character" w:customStyle="1" w:styleId="t">
    <w:name w:val="t"/>
    <w:basedOn w:val="DefaultParagraphFont"/>
    <w:rsid w:val="0080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9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academicpoliciesprocedures/courseattemptscoursewithdrawal/" TargetMode="External"/><Relationship Id="rId13" Type="http://schemas.openxmlformats.org/officeDocument/2006/relationships/hyperlink" Target="https://valenciacollege.edu/about/equal-opportunity-title-ix/documents/title-ix-infographic.pdf" TargetMode="External"/><Relationship Id="rId3" Type="http://schemas.openxmlformats.org/officeDocument/2006/relationships/settings" Target="settings.xml"/><Relationship Id="rId7" Type="http://schemas.openxmlformats.org/officeDocument/2006/relationships/hyperlink" Target="http://catalog.valenciacollege.edu/academicpoliciesprocedures/courseattemptscoursewithdrawal/" TargetMode="External"/><Relationship Id="rId12" Type="http://schemas.openxmlformats.org/officeDocument/2006/relationships/hyperlink" Target="https://valenciacollege.edu/about/general-counsel/policy/documents/volume2/2-01-discrimination-harassment-related-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11" Type="http://schemas.openxmlformats.org/officeDocument/2006/relationships/hyperlink" Target="https://valenciacollege.edu/students/learning-support/" TargetMode="External"/><Relationship Id="rId5" Type="http://schemas.openxmlformats.org/officeDocument/2006/relationships/hyperlink" Target="mailto:esantoyo@valenciacollege.edu" TargetMode="External"/><Relationship Id="rId15" Type="http://schemas.openxmlformats.org/officeDocument/2006/relationships/theme" Target="theme/theme1.xml"/><Relationship Id="rId10" Type="http://schemas.openxmlformats.org/officeDocument/2006/relationships/hyperlink" Target="mailto:BayCareSAP@baycare.org" TargetMode="External"/><Relationship Id="rId4" Type="http://schemas.openxmlformats.org/officeDocument/2006/relationships/webSettings" Target="webSettings.xml"/><Relationship Id="rId9" Type="http://schemas.openxmlformats.org/officeDocument/2006/relationships/hyperlink" Target="https://community.canvaslms.com/docs/DOC-10721-679527203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8</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SANTOYO</dc:creator>
  <cp:keywords/>
  <dc:description/>
  <cp:lastModifiedBy>EDDIE SANTOYO</cp:lastModifiedBy>
  <cp:revision>47</cp:revision>
  <dcterms:created xsi:type="dcterms:W3CDTF">2022-12-27T23:42:00Z</dcterms:created>
  <dcterms:modified xsi:type="dcterms:W3CDTF">2022-12-29T22:46:00Z</dcterms:modified>
</cp:coreProperties>
</file>